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C0" w:rsidRPr="0069630E" w:rsidRDefault="00E403C0" w:rsidP="00725D28">
      <w:pPr>
        <w:ind w:left="-70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Тема: «Пасха»</w:t>
      </w:r>
    </w:p>
    <w:p w:rsidR="003E57DC" w:rsidRPr="0069630E" w:rsidRDefault="00725D28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Цель урока:</w:t>
      </w:r>
      <w:r w:rsidR="00E403C0" w:rsidRPr="0069630E">
        <w:rPr>
          <w:color w:val="0F243E" w:themeColor="text2" w:themeShade="80"/>
          <w:sz w:val="32"/>
          <w:szCs w:val="32"/>
        </w:rPr>
        <w:t>Развитие духовных качеств личности ребёнка через знакомство</w:t>
      </w:r>
      <w:r w:rsidRPr="0069630E">
        <w:rPr>
          <w:color w:val="0F243E" w:themeColor="text2" w:themeShade="80"/>
          <w:sz w:val="32"/>
          <w:szCs w:val="32"/>
        </w:rPr>
        <w:t xml:space="preserve"> детей с историей празднова</w:t>
      </w:r>
      <w:r w:rsidR="00832325" w:rsidRPr="0069630E">
        <w:rPr>
          <w:color w:val="0F243E" w:themeColor="text2" w:themeShade="80"/>
          <w:sz w:val="32"/>
          <w:szCs w:val="32"/>
        </w:rPr>
        <w:t>ния Светлого Христова Воскресени</w:t>
      </w:r>
      <w:r w:rsidRPr="0069630E">
        <w:rPr>
          <w:color w:val="0F243E" w:themeColor="text2" w:themeShade="80"/>
          <w:sz w:val="32"/>
          <w:szCs w:val="32"/>
        </w:rPr>
        <w:t>я и пасхальными традициями, обычаями, играми.</w:t>
      </w:r>
    </w:p>
    <w:p w:rsidR="00725D28" w:rsidRPr="0069630E" w:rsidRDefault="00725D28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Задачи урока</w:t>
      </w:r>
      <w:r w:rsidRPr="0069630E">
        <w:rPr>
          <w:color w:val="0F243E" w:themeColor="text2" w:themeShade="80"/>
          <w:sz w:val="32"/>
          <w:szCs w:val="32"/>
        </w:rPr>
        <w:t xml:space="preserve">: 1) </w:t>
      </w:r>
      <w:r w:rsidR="00E403C0" w:rsidRPr="0069630E">
        <w:rPr>
          <w:color w:val="0F243E" w:themeColor="text2" w:themeShade="80"/>
          <w:sz w:val="32"/>
          <w:szCs w:val="32"/>
        </w:rPr>
        <w:t xml:space="preserve">Сформировать понимание важности </w:t>
      </w:r>
      <w:r w:rsidRPr="0069630E">
        <w:rPr>
          <w:color w:val="0F243E" w:themeColor="text2" w:themeShade="80"/>
          <w:sz w:val="32"/>
          <w:szCs w:val="32"/>
        </w:rPr>
        <w:t>христианской веры в повседневной жизни наших предков на протяжении многих веков.</w:t>
      </w:r>
      <w:bookmarkStart w:id="0" w:name="_GoBack"/>
      <w:bookmarkEnd w:id="0"/>
    </w:p>
    <w:p w:rsidR="005D019E" w:rsidRPr="0069630E" w:rsidRDefault="00725D28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2)</w:t>
      </w:r>
      <w:r w:rsidR="00E403C0" w:rsidRPr="0069630E">
        <w:rPr>
          <w:color w:val="0F243E" w:themeColor="text2" w:themeShade="80"/>
          <w:sz w:val="32"/>
          <w:szCs w:val="32"/>
        </w:rPr>
        <w:t>Развивать смысловое умение выделять существенную информацию</w:t>
      </w:r>
      <w:r w:rsidR="005D019E" w:rsidRPr="0069630E">
        <w:rPr>
          <w:color w:val="0F243E" w:themeColor="text2" w:themeShade="80"/>
          <w:sz w:val="32"/>
          <w:szCs w:val="32"/>
        </w:rPr>
        <w:t xml:space="preserve"> из </w:t>
      </w:r>
      <w:r w:rsidR="00E403C0" w:rsidRPr="0069630E">
        <w:rPr>
          <w:color w:val="0F243E" w:themeColor="text2" w:themeShade="80"/>
          <w:sz w:val="32"/>
          <w:szCs w:val="32"/>
        </w:rPr>
        <w:t xml:space="preserve">художественных и познавательных </w:t>
      </w:r>
      <w:r w:rsidR="0069630E" w:rsidRPr="0069630E">
        <w:rPr>
          <w:color w:val="0F243E" w:themeColor="text2" w:themeShade="80"/>
          <w:sz w:val="32"/>
          <w:szCs w:val="32"/>
        </w:rPr>
        <w:t>текстов; готовность слушать и вести диалог.</w:t>
      </w:r>
    </w:p>
    <w:p w:rsidR="005D019E" w:rsidRPr="0069630E" w:rsidRDefault="00E403C0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3)Формировать</w:t>
      </w:r>
      <w:r w:rsidR="0069630E" w:rsidRPr="0069630E">
        <w:rPr>
          <w:color w:val="0F243E" w:themeColor="text2" w:themeShade="80"/>
          <w:sz w:val="32"/>
          <w:szCs w:val="32"/>
        </w:rPr>
        <w:t xml:space="preserve"> первоначальные представления о религиозных традициях, об  их исторической роли в становлении Российского государства.</w:t>
      </w:r>
    </w:p>
    <w:p w:rsidR="00E403C0" w:rsidRPr="0069630E" w:rsidRDefault="00E403C0" w:rsidP="00725D28">
      <w:pPr>
        <w:ind w:left="-70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 xml:space="preserve">Основные понятия:  Светлое </w:t>
      </w:r>
      <w:r w:rsidR="005B5553" w:rsidRPr="0069630E">
        <w:rPr>
          <w:b/>
          <w:i/>
          <w:color w:val="0F243E" w:themeColor="text2" w:themeShade="80"/>
          <w:sz w:val="32"/>
          <w:szCs w:val="32"/>
        </w:rPr>
        <w:t>Христово Воскресение (Пасха), Воскресение</w:t>
      </w:r>
      <w:proofErr w:type="gramStart"/>
      <w:r w:rsidR="005B5553" w:rsidRPr="0069630E">
        <w:rPr>
          <w:b/>
          <w:i/>
          <w:color w:val="0F243E" w:themeColor="text2" w:themeShade="80"/>
          <w:sz w:val="32"/>
          <w:szCs w:val="32"/>
        </w:rPr>
        <w:t xml:space="preserve"> ,</w:t>
      </w:r>
      <w:proofErr w:type="gramEnd"/>
      <w:r w:rsidR="005B5553" w:rsidRPr="0069630E">
        <w:rPr>
          <w:b/>
          <w:i/>
          <w:color w:val="0F243E" w:themeColor="text2" w:themeShade="80"/>
          <w:sz w:val="32"/>
          <w:szCs w:val="32"/>
        </w:rPr>
        <w:t>крестный ход, Великий пост.</w:t>
      </w:r>
    </w:p>
    <w:p w:rsidR="00341FDD" w:rsidRPr="0069630E" w:rsidRDefault="005D019E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 xml:space="preserve">Оборудование: </w:t>
      </w:r>
      <w:r w:rsidRPr="0069630E">
        <w:rPr>
          <w:color w:val="0F243E" w:themeColor="text2" w:themeShade="80"/>
          <w:sz w:val="32"/>
          <w:szCs w:val="32"/>
        </w:rPr>
        <w:t>мультимедийный проектор, компьютер, магнитофон</w:t>
      </w:r>
      <w:proofErr w:type="gramStart"/>
      <w:r w:rsidRPr="0069630E">
        <w:rPr>
          <w:color w:val="0F243E" w:themeColor="text2" w:themeShade="80"/>
          <w:sz w:val="32"/>
          <w:szCs w:val="32"/>
        </w:rPr>
        <w:t>,к</w:t>
      </w:r>
      <w:proofErr w:type="gramEnd"/>
      <w:r w:rsidRPr="0069630E">
        <w:rPr>
          <w:color w:val="0F243E" w:themeColor="text2" w:themeShade="80"/>
          <w:sz w:val="32"/>
          <w:szCs w:val="32"/>
        </w:rPr>
        <w:t>арточки со словами,учебник «Основы</w:t>
      </w:r>
      <w:r w:rsidR="00341FDD" w:rsidRPr="0069630E">
        <w:rPr>
          <w:color w:val="0F243E" w:themeColor="text2" w:themeShade="80"/>
          <w:sz w:val="32"/>
          <w:szCs w:val="32"/>
        </w:rPr>
        <w:t xml:space="preserve"> православной культуры», заготовки пасхальных яиц, карандаши.</w:t>
      </w:r>
    </w:p>
    <w:p w:rsidR="00341FDD" w:rsidRPr="0069630E" w:rsidRDefault="00341FDD" w:rsidP="00725D28">
      <w:pPr>
        <w:ind w:left="-70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Формы и виды деятельности</w:t>
      </w:r>
      <w:r w:rsidRPr="0069630E">
        <w:rPr>
          <w:color w:val="0F243E" w:themeColor="text2" w:themeShade="80"/>
          <w:sz w:val="32"/>
          <w:szCs w:val="32"/>
        </w:rPr>
        <w:t>: беседа, комментированное чтение, устный рассказ на тему, работа с иллюстративным материалом, самостоятельная работа с источниками информации, участие в учебном диалоге.</w:t>
      </w:r>
    </w:p>
    <w:p w:rsidR="00CC744F" w:rsidRPr="0069630E" w:rsidRDefault="00341FDD" w:rsidP="00725D28">
      <w:pPr>
        <w:ind w:left="-70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Ход урока</w:t>
      </w:r>
      <w:r w:rsidR="00CC744F" w:rsidRPr="0069630E">
        <w:rPr>
          <w:b/>
          <w:i/>
          <w:color w:val="0F243E" w:themeColor="text2" w:themeShade="80"/>
          <w:sz w:val="32"/>
          <w:szCs w:val="32"/>
        </w:rPr>
        <w:t>:</w:t>
      </w:r>
    </w:p>
    <w:p w:rsidR="00CC744F" w:rsidRPr="0069630E" w:rsidRDefault="00CC744F" w:rsidP="00CC744F">
      <w:pPr>
        <w:pStyle w:val="a3"/>
        <w:numPr>
          <w:ilvl w:val="0"/>
          <w:numId w:val="1"/>
        </w:numPr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Организационный момент.</w:t>
      </w:r>
    </w:p>
    <w:p w:rsidR="00CC744F" w:rsidRPr="0069630E" w:rsidRDefault="00CC744F" w:rsidP="00CC744F">
      <w:pPr>
        <w:pStyle w:val="a3"/>
        <w:numPr>
          <w:ilvl w:val="0"/>
          <w:numId w:val="1"/>
        </w:numPr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Подготовка к восприятию. Сообщение темы урока.</w:t>
      </w:r>
    </w:p>
    <w:p w:rsidR="00CC744F" w:rsidRPr="0069630E" w:rsidRDefault="00CC744F" w:rsidP="00CC744F">
      <w:pPr>
        <w:pStyle w:val="a3"/>
        <w:ind w:left="-349"/>
        <w:rPr>
          <w:b/>
          <w:color w:val="0F243E" w:themeColor="text2" w:themeShade="80"/>
          <w:sz w:val="32"/>
          <w:szCs w:val="32"/>
        </w:rPr>
      </w:pPr>
      <w:r w:rsidRPr="0069630E">
        <w:rPr>
          <w:b/>
          <w:color w:val="0F243E" w:themeColor="text2" w:themeShade="80"/>
          <w:sz w:val="32"/>
          <w:szCs w:val="32"/>
        </w:rPr>
        <w:t>Учитель.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- Ребята, сегодня наш урок я хочу начать с притчи.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Как-то раз одному человеку приснился сон. Ему снилось, будто он идёт песчаным берегом, а рядом с ним — Господь. На небе мелькали картины из его жизни, и после каждой из них он замечал на песке две цепочки следов: одну — от его ног, другую — от ног Господа.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Когда перед ним промелькнула последняя картина из его жизни, он оглянулся на следы на песке. И увидел, что часто вдоль его жизненного пути тянулась лишь одна цепочка следов. Заметил он также, что это были самые тяжёлые и несчастные времена в его жизни.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Он сильно опечалился и стал спрашивать Господа: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— Не Ты ли говорил мне: если последую путём</w:t>
      </w:r>
      <w:proofErr w:type="gramStart"/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Т</w:t>
      </w:r>
      <w:proofErr w:type="gramEnd"/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воим, Ты не оставишь меня. Но я заметил, что в самые трудные времена моей жизни лишь одна цепочка следов тянулась по песку. Почему же Ты покидал меня, когда я больше всего нуждался в Тебе?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Господь отвечал:</w:t>
      </w:r>
    </w:p>
    <w:p w:rsidR="00CC744F" w:rsidRPr="0069630E" w:rsidRDefault="00CC744F" w:rsidP="00CC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— Моё милое, милое дитя. Я люблю тебя и никогда тебя не покину. Когда были в твоей жизни горе и испытания, лишь одна цепочка следов тянулась по </w:t>
      </w:r>
      <w:r w:rsidRPr="0069630E">
        <w:rPr>
          <w:rFonts w:ascii="Times New Roman" w:eastAsia="Times New Roman" w:hAnsi="Times New Roman" w:cs="Times New Roman"/>
          <w:i/>
          <w:color w:val="0F243E" w:themeColor="text2" w:themeShade="80"/>
          <w:sz w:val="32"/>
          <w:szCs w:val="32"/>
          <w:lang w:eastAsia="ru-RU"/>
        </w:rPr>
        <w:t>дороге. Потому что в те времена Я нёс тебя на руках.</w:t>
      </w:r>
    </w:p>
    <w:p w:rsidR="0069630E" w:rsidRPr="0069630E" w:rsidRDefault="0069630E" w:rsidP="00CC744F">
      <w:pPr>
        <w:pStyle w:val="a4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Учитель</w:t>
      </w:r>
      <w:proofErr w:type="gramStart"/>
      <w:r w:rsidRPr="0069630E">
        <w:rPr>
          <w:b/>
          <w:i/>
          <w:color w:val="0F243E" w:themeColor="text2" w:themeShade="80"/>
          <w:sz w:val="32"/>
          <w:szCs w:val="32"/>
        </w:rPr>
        <w:t>:.</w:t>
      </w:r>
      <w:proofErr w:type="gramEnd"/>
    </w:p>
    <w:p w:rsidR="00CC744F" w:rsidRPr="0069630E" w:rsidRDefault="0069630E" w:rsidP="00CC744F">
      <w:pPr>
        <w:pStyle w:val="a4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28"/>
          <w:szCs w:val="28"/>
        </w:rPr>
        <w:t>-</w:t>
      </w:r>
      <w:r w:rsidRPr="0069630E">
        <w:rPr>
          <w:color w:val="0F243E" w:themeColor="text2" w:themeShade="80"/>
          <w:sz w:val="32"/>
          <w:szCs w:val="32"/>
        </w:rPr>
        <w:t xml:space="preserve">Ребята, о </w:t>
      </w:r>
      <w:r w:rsidR="00E12F1C" w:rsidRPr="0069630E">
        <w:rPr>
          <w:color w:val="0F243E" w:themeColor="text2" w:themeShade="80"/>
          <w:sz w:val="32"/>
          <w:szCs w:val="32"/>
        </w:rPr>
        <w:t xml:space="preserve"> ком пойдёт речь</w:t>
      </w:r>
      <w:r w:rsidRPr="0069630E">
        <w:rPr>
          <w:color w:val="0F243E" w:themeColor="text2" w:themeShade="80"/>
          <w:sz w:val="32"/>
          <w:szCs w:val="32"/>
        </w:rPr>
        <w:t xml:space="preserve"> сегодня</w:t>
      </w:r>
      <w:r w:rsidR="00E12F1C" w:rsidRPr="0069630E">
        <w:rPr>
          <w:color w:val="0F243E" w:themeColor="text2" w:themeShade="80"/>
          <w:sz w:val="32"/>
          <w:szCs w:val="32"/>
        </w:rPr>
        <w:t xml:space="preserve"> на уроке?</w:t>
      </w:r>
      <w:r w:rsidR="00081D80" w:rsidRPr="0069630E">
        <w:rPr>
          <w:color w:val="0F243E" w:themeColor="text2" w:themeShade="80"/>
          <w:sz w:val="32"/>
          <w:szCs w:val="32"/>
        </w:rPr>
        <w:t xml:space="preserve"> (Об Иисусе Христе).</w:t>
      </w:r>
    </w:p>
    <w:p w:rsidR="002048AE" w:rsidRPr="0069630E" w:rsidRDefault="00E12F1C" w:rsidP="00CC744F">
      <w:pPr>
        <w:pStyle w:val="a4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- Сегодня мы будем говорить о </w:t>
      </w:r>
      <w:r w:rsidR="00081D80" w:rsidRPr="0069630E">
        <w:rPr>
          <w:color w:val="0F243E" w:themeColor="text2" w:themeShade="80"/>
          <w:sz w:val="32"/>
          <w:szCs w:val="32"/>
        </w:rPr>
        <w:t>великом и светлом дне – Пасхе</w:t>
      </w:r>
      <w:proofErr w:type="gramStart"/>
      <w:r w:rsidR="00081D80" w:rsidRPr="0069630E">
        <w:rPr>
          <w:color w:val="0F243E" w:themeColor="text2" w:themeShade="80"/>
          <w:sz w:val="32"/>
          <w:szCs w:val="32"/>
        </w:rPr>
        <w:t>.-</w:t>
      </w:r>
      <w:proofErr w:type="gramEnd"/>
      <w:r w:rsidR="00081D80" w:rsidRPr="0069630E">
        <w:rPr>
          <w:color w:val="0F243E" w:themeColor="text2" w:themeShade="80"/>
          <w:sz w:val="32"/>
          <w:szCs w:val="32"/>
        </w:rPr>
        <w:t>Что вы знаете об этом празднике? (Ответы учащихся).</w:t>
      </w:r>
    </w:p>
    <w:p w:rsidR="002048AE" w:rsidRPr="0069630E" w:rsidRDefault="002048AE" w:rsidP="00CC744F">
      <w:pPr>
        <w:pStyle w:val="a4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3. Работа по новой теме.</w:t>
      </w:r>
    </w:p>
    <w:p w:rsidR="0069630E" w:rsidRPr="0069630E" w:rsidRDefault="0069630E" w:rsidP="00CC744F">
      <w:pPr>
        <w:pStyle w:val="a4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Учитель.</w:t>
      </w:r>
    </w:p>
    <w:p w:rsidR="00497383" w:rsidRPr="0069630E" w:rsidRDefault="00081D80" w:rsidP="00CC744F">
      <w:pPr>
        <w:pStyle w:val="a4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Пасха – праздник религиозный. Он символизирует избавление человека от греха, победу над смертью. </w:t>
      </w:r>
      <w:r w:rsidR="00497383" w:rsidRPr="0069630E">
        <w:rPr>
          <w:color w:val="0F243E" w:themeColor="text2" w:themeShade="80"/>
          <w:sz w:val="32"/>
          <w:szCs w:val="32"/>
        </w:rPr>
        <w:t>Это праздник в честь чудесного воскресения Иисуса Христа из мёртвых. В Иерусалиме Иисус был распят на кресте, но на третий день после смерти Он воскрес.</w:t>
      </w:r>
    </w:p>
    <w:p w:rsidR="004224B2" w:rsidRPr="0069630E" w:rsidRDefault="00497383" w:rsidP="00497383">
      <w:pPr>
        <w:pStyle w:val="a4"/>
        <w:spacing w:before="0" w:beforeAutospacing="0" w:after="0" w:afterAutospacing="0"/>
        <w:textAlignment w:val="baseline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</w:t>
      </w:r>
      <w:r w:rsidR="004224B2" w:rsidRPr="0069630E">
        <w:rPr>
          <w:b/>
          <w:i/>
          <w:color w:val="0F243E" w:themeColor="text2" w:themeShade="80"/>
          <w:sz w:val="32"/>
          <w:szCs w:val="32"/>
        </w:rPr>
        <w:t>ченик 1:</w:t>
      </w:r>
    </w:p>
    <w:p w:rsidR="00497383" w:rsidRPr="0069630E" w:rsidRDefault="00497383" w:rsidP="00497383">
      <w:pPr>
        <w:pStyle w:val="a4"/>
        <w:spacing w:before="0" w:beforeAutospacing="0" w:after="0" w:afterAutospacing="0"/>
        <w:textAlignment w:val="baseline"/>
        <w:rPr>
          <w:color w:val="0F243E" w:themeColor="text2" w:themeShade="80"/>
          <w:sz w:val="32"/>
          <w:szCs w:val="32"/>
        </w:rPr>
      </w:pPr>
      <w:r w:rsidRPr="0069630E">
        <w:rPr>
          <w:rFonts w:cs="SimSun"/>
          <w:color w:val="0F243E" w:themeColor="text2" w:themeShade="80"/>
          <w:kern w:val="24"/>
          <w:sz w:val="32"/>
          <w:szCs w:val="32"/>
        </w:rPr>
        <w:t xml:space="preserve">В день Пасхи, радостно играя, 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Высоко жаворонок взлетел,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И в небе исчезая, 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lastRenderedPageBreak/>
        <w:t xml:space="preserve">            Песнь воскресения запел.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И песнь ту громко повторяли и степь, и холм, и темный лес.</w:t>
      </w:r>
    </w:p>
    <w:p w:rsidR="004224B2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«Проснись земля, - они вещали, - проснись, твой царь, твой Бог воскрес»</w:t>
      </w:r>
    </w:p>
    <w:p w:rsidR="004224B2" w:rsidRPr="0069630E" w:rsidRDefault="004224B2" w:rsidP="00497383">
      <w:pPr>
        <w:spacing w:after="0" w:line="240" w:lineRule="auto"/>
        <w:textAlignment w:val="baseline"/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  <w:t>Ученик 2: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Проснитесь горы, долы, реки –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Хвалите Господа с небес.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Побеждена Им смерть вовеки 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Проснись и ты, зеленый лес, 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Подснежник, ландыш  серебристый.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Фиалка – зацветите вновь.</w:t>
      </w:r>
    </w:p>
    <w:p w:rsidR="00497383" w:rsidRPr="0069630E" w:rsidRDefault="00497383" w:rsidP="004973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И воссылайте гимн душистый </w:t>
      </w:r>
    </w:p>
    <w:p w:rsidR="00F81137" w:rsidRPr="0069630E" w:rsidRDefault="00F81137" w:rsidP="00497383">
      <w:pPr>
        <w:spacing w:after="0" w:line="240" w:lineRule="auto"/>
        <w:textAlignment w:val="baseline"/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Тому, чья заповедь – ЛЮБОВЬ!</w:t>
      </w:r>
    </w:p>
    <w:p w:rsidR="00F81137" w:rsidRPr="0069630E" w:rsidRDefault="00F81137" w:rsidP="002048AE">
      <w:pPr>
        <w:spacing w:after="0" w:line="240" w:lineRule="auto"/>
        <w:textAlignment w:val="baseline"/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  <w:t>Работа по учебнику.</w:t>
      </w:r>
    </w:p>
    <w:p w:rsidR="00F81137" w:rsidRPr="0069630E" w:rsidRDefault="0069630E" w:rsidP="00F8113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-А вот как о  чудесном воскрешен</w:t>
      </w:r>
      <w:proofErr w:type="gramStart"/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ии Ии</w:t>
      </w:r>
      <w:proofErr w:type="gramEnd"/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суса Христа</w:t>
      </w:r>
      <w:r w:rsidR="00F81137"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сказал другой поэт. О</w:t>
      </w: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ткройте свои учебники на стр. 30 </w:t>
      </w:r>
      <w:r w:rsidR="00F81137"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и прочитайте самостоятельно это стихотворение</w:t>
      </w:r>
      <w:proofErr w:type="gramStart"/>
      <w:r w:rsidR="00F81137"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.</w:t>
      </w: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(</w:t>
      </w:r>
      <w:proofErr w:type="gramEnd"/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Вопросы после чтения)</w:t>
      </w:r>
    </w:p>
    <w:p w:rsidR="00A75225" w:rsidRPr="0069630E" w:rsidRDefault="00A75225" w:rsidP="00F8113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SimSun"/>
          <w:b/>
          <w:color w:val="0F243E" w:themeColor="text2" w:themeShade="80"/>
          <w:kern w:val="24"/>
          <w:sz w:val="32"/>
          <w:szCs w:val="32"/>
          <w:lang w:eastAsia="ru-RU"/>
        </w:rPr>
      </w:pPr>
    </w:p>
    <w:p w:rsidR="00A75225" w:rsidRPr="0069630E" w:rsidRDefault="00A75225" w:rsidP="00F8113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b/>
          <w:color w:val="0F243E" w:themeColor="text2" w:themeShade="80"/>
          <w:kern w:val="24"/>
          <w:sz w:val="32"/>
          <w:szCs w:val="32"/>
          <w:lang w:eastAsia="ru-RU"/>
        </w:rPr>
        <w:t>_ Комментированное чтение статьи стр. 28-29.Обсуждение</w:t>
      </w: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вопросов</w:t>
      </w:r>
      <w:proofErr w:type="gramStart"/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:</w:t>
      </w:r>
      <w:proofErr w:type="gramEnd"/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«Что обозначает слово «воскресенье»?</w:t>
      </w:r>
    </w:p>
    <w:p w:rsidR="002048AE" w:rsidRPr="0069630E" w:rsidRDefault="00A75225" w:rsidP="00F8113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</w:pPr>
      <w:r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 xml:space="preserve">                    «</w:t>
      </w:r>
      <w:r w:rsidR="002048AE" w:rsidRPr="0069630E"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  <w:t>Почему Иисус не уклонился от казни»?</w:t>
      </w:r>
    </w:p>
    <w:p w:rsidR="00497383" w:rsidRPr="0069630E" w:rsidRDefault="00497383" w:rsidP="00F81137">
      <w:pPr>
        <w:pStyle w:val="a3"/>
        <w:spacing w:after="0" w:line="240" w:lineRule="auto"/>
        <w:textAlignment w:val="baseline"/>
        <w:rPr>
          <w:rFonts w:ascii="Times New Roman" w:eastAsia="Times New Roman" w:hAnsi="Times New Roman" w:cs="SimSun"/>
          <w:color w:val="0F243E" w:themeColor="text2" w:themeShade="80"/>
          <w:kern w:val="24"/>
          <w:sz w:val="32"/>
          <w:szCs w:val="32"/>
          <w:lang w:eastAsia="ru-RU"/>
        </w:rPr>
      </w:pPr>
    </w:p>
    <w:p w:rsidR="002048AE" w:rsidRPr="0069630E" w:rsidRDefault="002048AE" w:rsidP="002048AE">
      <w:pPr>
        <w:spacing w:after="0" w:line="240" w:lineRule="auto"/>
        <w:textAlignment w:val="baseline"/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</w:pPr>
      <w:proofErr w:type="spellStart"/>
      <w:r w:rsidRPr="0069630E"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  <w:t>Физминутка</w:t>
      </w:r>
      <w:proofErr w:type="spellEnd"/>
      <w:r w:rsidRPr="0069630E">
        <w:rPr>
          <w:rFonts w:ascii="Times New Roman" w:eastAsia="Times New Roman" w:hAnsi="Times New Roman" w:cs="SimSun"/>
          <w:b/>
          <w:i/>
          <w:color w:val="0F243E" w:themeColor="text2" w:themeShade="80"/>
          <w:kern w:val="24"/>
          <w:sz w:val="32"/>
          <w:szCs w:val="32"/>
          <w:lang w:eastAsia="ru-RU"/>
        </w:rPr>
        <w:t>.</w:t>
      </w:r>
    </w:p>
    <w:p w:rsidR="00081D80" w:rsidRPr="0069630E" w:rsidRDefault="002048AE" w:rsidP="002048AE">
      <w:pPr>
        <w:pStyle w:val="a4"/>
        <w:ind w:left="-34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 xml:space="preserve">4.Продолжение  работы </w:t>
      </w:r>
      <w:r w:rsidR="00C87D5E" w:rsidRPr="0069630E">
        <w:rPr>
          <w:b/>
          <w:i/>
          <w:color w:val="0F243E" w:themeColor="text2" w:themeShade="80"/>
          <w:sz w:val="32"/>
          <w:szCs w:val="32"/>
        </w:rPr>
        <w:t>с текстом.</w:t>
      </w:r>
    </w:p>
    <w:p w:rsidR="00C87D5E" w:rsidRPr="0069630E" w:rsidRDefault="00C87D5E" w:rsidP="00C87D5E">
      <w:pPr>
        <w:pStyle w:val="a4"/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Самостоятельное чтение статьи из учебника (стр.30-31)</w:t>
      </w:r>
    </w:p>
    <w:p w:rsidR="00C87D5E" w:rsidRPr="0069630E" w:rsidRDefault="00C87D5E" w:rsidP="00C87D5E">
      <w:pPr>
        <w:pStyle w:val="a4"/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ЗАДАНИЯ: 1) Найти объяснения слов «крестный ход», «по</w:t>
      </w:r>
      <w:r w:rsidR="00B032B0" w:rsidRPr="0069630E">
        <w:rPr>
          <w:color w:val="0F243E" w:themeColor="text2" w:themeShade="80"/>
          <w:sz w:val="32"/>
          <w:szCs w:val="32"/>
        </w:rPr>
        <w:t>христосоваться»;</w:t>
      </w:r>
    </w:p>
    <w:p w:rsidR="00B032B0" w:rsidRPr="0069630E" w:rsidRDefault="00B032B0" w:rsidP="00C87D5E">
      <w:pPr>
        <w:pStyle w:val="a4"/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                       2) Ответить на вопросы:</w:t>
      </w:r>
    </w:p>
    <w:p w:rsidR="00B032B0" w:rsidRPr="0069630E" w:rsidRDefault="00B032B0" w:rsidP="00C87D5E">
      <w:pPr>
        <w:pStyle w:val="a4"/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    - Как христиане приветствуют друг друга в пасхальные дни? </w:t>
      </w:r>
    </w:p>
    <w:p w:rsidR="00B032B0" w:rsidRPr="0069630E" w:rsidRDefault="00B032B0" w:rsidP="00C87D5E">
      <w:pPr>
        <w:pStyle w:val="a4"/>
        <w:ind w:left="-70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    - Какие основные традиции этого праздника?</w:t>
      </w:r>
    </w:p>
    <w:p w:rsidR="00C87D5E" w:rsidRPr="0069630E" w:rsidRDefault="000D24CE" w:rsidP="000D24CE">
      <w:pPr>
        <w:pStyle w:val="a4"/>
        <w:ind w:left="-349"/>
        <w:rPr>
          <w:b/>
          <w:color w:val="0F243E" w:themeColor="text2" w:themeShade="80"/>
          <w:sz w:val="32"/>
          <w:szCs w:val="32"/>
        </w:rPr>
      </w:pPr>
      <w:r w:rsidRPr="0069630E">
        <w:rPr>
          <w:b/>
          <w:color w:val="0F243E" w:themeColor="text2" w:themeShade="80"/>
          <w:sz w:val="32"/>
          <w:szCs w:val="32"/>
        </w:rPr>
        <w:t>5.Групповая работа:</w:t>
      </w:r>
    </w:p>
    <w:p w:rsidR="000D24CE" w:rsidRPr="0069630E" w:rsidRDefault="000D24CE" w:rsidP="000D24CE">
      <w:pPr>
        <w:pStyle w:val="a4"/>
        <w:ind w:left="-34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Учитель.</w:t>
      </w:r>
    </w:p>
    <w:p w:rsidR="000D24CE" w:rsidRPr="0069630E" w:rsidRDefault="000D24CE" w:rsidP="000D24CE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lastRenderedPageBreak/>
        <w:t>- С пасхальной неделей связано мн</w:t>
      </w:r>
      <w:r w:rsidR="00083479" w:rsidRPr="0069630E">
        <w:rPr>
          <w:color w:val="0F243E" w:themeColor="text2" w:themeShade="80"/>
          <w:sz w:val="32"/>
          <w:szCs w:val="32"/>
        </w:rPr>
        <w:t xml:space="preserve">ого примет, суеверий и обычаев. 1 группе было дано задание </w:t>
      </w:r>
      <w:proofErr w:type="gramStart"/>
      <w:r w:rsidR="00083479" w:rsidRPr="0069630E">
        <w:rPr>
          <w:color w:val="0F243E" w:themeColor="text2" w:themeShade="80"/>
          <w:sz w:val="32"/>
          <w:szCs w:val="32"/>
        </w:rPr>
        <w:t>найти</w:t>
      </w:r>
      <w:proofErr w:type="gramEnd"/>
      <w:r w:rsidR="00083479" w:rsidRPr="0069630E">
        <w:rPr>
          <w:color w:val="0F243E" w:themeColor="text2" w:themeShade="80"/>
          <w:sz w:val="32"/>
          <w:szCs w:val="32"/>
        </w:rPr>
        <w:t xml:space="preserve"> и рассказать о самых интересных из них.</w:t>
      </w:r>
    </w:p>
    <w:p w:rsidR="00083479" w:rsidRPr="0069630E" w:rsidRDefault="00083479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1 группа (</w:t>
      </w:r>
      <w:r w:rsidRPr="0069630E">
        <w:rPr>
          <w:color w:val="0F243E" w:themeColor="text2" w:themeShade="80"/>
          <w:sz w:val="32"/>
          <w:szCs w:val="32"/>
        </w:rPr>
        <w:t>На Пасху молодые взбирались на крышу, чтобы встретить солнце, старики расчёсывали волосы с пожеланием</w:t>
      </w:r>
      <w:proofErr w:type="gramStart"/>
      <w:r w:rsidRPr="0069630E">
        <w:rPr>
          <w:color w:val="0F243E" w:themeColor="text2" w:themeShade="80"/>
          <w:sz w:val="32"/>
          <w:szCs w:val="32"/>
        </w:rPr>
        <w:t>,ч</w:t>
      </w:r>
      <w:proofErr w:type="gramEnd"/>
      <w:r w:rsidRPr="0069630E">
        <w:rPr>
          <w:color w:val="0F243E" w:themeColor="text2" w:themeShade="80"/>
          <w:sz w:val="32"/>
          <w:szCs w:val="32"/>
        </w:rPr>
        <w:t>тобы у них было столько внуков, сколько волос на голове</w:t>
      </w:r>
      <w:r w:rsidR="003C20EF" w:rsidRPr="0069630E">
        <w:rPr>
          <w:color w:val="0F243E" w:themeColor="text2" w:themeShade="80"/>
          <w:sz w:val="32"/>
          <w:szCs w:val="32"/>
        </w:rPr>
        <w:t xml:space="preserve">. Девушки умывались с красного яичка, чтобы стать румяными, а замужние в надежде разбогатеть. Пасхальному яйцу приписывались магические свойства. Считалось, с помощью него можно потушить пожар, найти заблудившийся в лесу скот. </w:t>
      </w:r>
      <w:proofErr w:type="gramStart"/>
      <w:r w:rsidR="003C20EF" w:rsidRPr="0069630E">
        <w:rPr>
          <w:color w:val="0F243E" w:themeColor="text2" w:themeShade="80"/>
          <w:sz w:val="32"/>
          <w:szCs w:val="32"/>
        </w:rPr>
        <w:t>Пасхальное яйцо использовали в качестве средства для лечения различных болезней.)</w:t>
      </w:r>
      <w:proofErr w:type="gramEnd"/>
    </w:p>
    <w:p w:rsidR="005E7DA8" w:rsidRPr="0069630E" w:rsidRDefault="005E7DA8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- Как всякий большой праздник, к тому же длящийся неделю, Пасха сопровождается играми и развлечениями.2 группе было дано задание </w:t>
      </w:r>
      <w:proofErr w:type="gramStart"/>
      <w:r w:rsidRPr="0069630E">
        <w:rPr>
          <w:color w:val="0F243E" w:themeColor="text2" w:themeShade="80"/>
          <w:sz w:val="32"/>
          <w:szCs w:val="32"/>
        </w:rPr>
        <w:t>рассказать</w:t>
      </w:r>
      <w:proofErr w:type="gramEnd"/>
      <w:r w:rsidRPr="0069630E">
        <w:rPr>
          <w:color w:val="0F243E" w:themeColor="text2" w:themeShade="80"/>
          <w:sz w:val="32"/>
          <w:szCs w:val="32"/>
        </w:rPr>
        <w:t xml:space="preserve"> об одной из игр и научить играть других.</w:t>
      </w:r>
    </w:p>
    <w:p w:rsidR="005E7DA8" w:rsidRPr="0069630E" w:rsidRDefault="005E7DA8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2 группа</w:t>
      </w:r>
      <w:proofErr w:type="gramStart"/>
      <w:r w:rsidRPr="0069630E">
        <w:rPr>
          <w:b/>
          <w:i/>
          <w:color w:val="0F243E" w:themeColor="text2" w:themeShade="80"/>
          <w:sz w:val="32"/>
          <w:szCs w:val="32"/>
        </w:rPr>
        <w:t>:</w:t>
      </w:r>
      <w:r w:rsidRPr="0069630E">
        <w:rPr>
          <w:color w:val="0F243E" w:themeColor="text2" w:themeShade="80"/>
          <w:sz w:val="32"/>
          <w:szCs w:val="32"/>
        </w:rPr>
        <w:t>(</w:t>
      </w:r>
      <w:proofErr w:type="gramEnd"/>
      <w:r w:rsidRPr="0069630E">
        <w:rPr>
          <w:color w:val="0F243E" w:themeColor="text2" w:themeShade="80"/>
          <w:sz w:val="32"/>
          <w:szCs w:val="32"/>
        </w:rPr>
        <w:t>Игра «Вертушка». По команде дет</w:t>
      </w:r>
      <w:r w:rsidR="00C63AAE" w:rsidRPr="0069630E">
        <w:rPr>
          <w:color w:val="0F243E" w:themeColor="text2" w:themeShade="80"/>
          <w:sz w:val="32"/>
          <w:szCs w:val="32"/>
        </w:rPr>
        <w:t xml:space="preserve">и раскручивают все </w:t>
      </w:r>
      <w:proofErr w:type="spellStart"/>
      <w:r w:rsidR="00C63AAE" w:rsidRPr="0069630E">
        <w:rPr>
          <w:color w:val="0F243E" w:themeColor="text2" w:themeShade="80"/>
          <w:sz w:val="32"/>
          <w:szCs w:val="32"/>
        </w:rPr>
        <w:t>краше</w:t>
      </w:r>
      <w:r w:rsidRPr="0069630E">
        <w:rPr>
          <w:color w:val="0F243E" w:themeColor="text2" w:themeShade="80"/>
          <w:sz w:val="32"/>
          <w:szCs w:val="32"/>
        </w:rPr>
        <w:t>нки</w:t>
      </w:r>
      <w:proofErr w:type="spellEnd"/>
      <w:r w:rsidR="00C63AAE" w:rsidRPr="0069630E">
        <w:rPr>
          <w:color w:val="0F243E" w:themeColor="text2" w:themeShade="80"/>
          <w:sz w:val="32"/>
          <w:szCs w:val="32"/>
        </w:rPr>
        <w:t>. Чьё яйцо дольше прокрутится, тот и победитель.</w:t>
      </w:r>
    </w:p>
    <w:p w:rsidR="00C63AAE" w:rsidRPr="0069630E" w:rsidRDefault="00C63AAE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Игра «Катки». Для игры делали простой деревянный «каток», раскладывали вокруг него крашеные яйца или маленькие сувениры. </w:t>
      </w:r>
      <w:proofErr w:type="gramStart"/>
      <w:r w:rsidRPr="0069630E">
        <w:rPr>
          <w:color w:val="0F243E" w:themeColor="text2" w:themeShade="80"/>
          <w:sz w:val="32"/>
          <w:szCs w:val="32"/>
        </w:rPr>
        <w:t>Играющие по очереди катали своё яйцо и выигрывали тот предмет, до которого оно дотронется.)</w:t>
      </w:r>
      <w:proofErr w:type="gramEnd"/>
    </w:p>
    <w:p w:rsidR="00C63AAE" w:rsidRPr="0069630E" w:rsidRDefault="00151B2B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- Какой праздник Пасхи без крашеных яиц. </w:t>
      </w:r>
    </w:p>
    <w:p w:rsidR="00151B2B" w:rsidRPr="0069630E" w:rsidRDefault="00151B2B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3 группа</w:t>
      </w:r>
      <w:r w:rsidRPr="0069630E">
        <w:rPr>
          <w:color w:val="0F243E" w:themeColor="text2" w:themeShade="80"/>
          <w:sz w:val="32"/>
          <w:szCs w:val="32"/>
        </w:rPr>
        <w:t xml:space="preserve"> показывает рисунки пасхальных яиц.</w:t>
      </w:r>
    </w:p>
    <w:p w:rsidR="00151B2B" w:rsidRPr="0069630E" w:rsidRDefault="0069630E" w:rsidP="003C20EF">
      <w:pPr>
        <w:pStyle w:val="a4"/>
        <w:ind w:left="-34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Учитель:</w:t>
      </w:r>
    </w:p>
    <w:p w:rsidR="0069630E" w:rsidRPr="0069630E" w:rsidRDefault="0069630E" w:rsidP="003C20EF">
      <w:pPr>
        <w:pStyle w:val="a4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-Вы хорошо поработали. Молодцы!</w:t>
      </w:r>
    </w:p>
    <w:p w:rsidR="00151B2B" w:rsidRPr="0069630E" w:rsidRDefault="00151B2B" w:rsidP="003C20EF">
      <w:pPr>
        <w:pStyle w:val="a4"/>
        <w:ind w:left="-34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5. Подведение итогов урока.</w:t>
      </w:r>
    </w:p>
    <w:p w:rsidR="00081D80" w:rsidRPr="0069630E" w:rsidRDefault="00151B2B" w:rsidP="00151B2B">
      <w:pPr>
        <w:pStyle w:val="a4"/>
        <w:ind w:left="-349"/>
        <w:rPr>
          <w:b/>
          <w:i/>
          <w:color w:val="0F243E" w:themeColor="text2" w:themeShade="80"/>
          <w:sz w:val="32"/>
          <w:szCs w:val="32"/>
          <w:u w:val="single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 xml:space="preserve">Учитель.                                                                                                                       </w:t>
      </w:r>
    </w:p>
    <w:p w:rsidR="00B0578B" w:rsidRPr="0069630E" w:rsidRDefault="00151B2B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- На</w:t>
      </w:r>
      <w:r w:rsidR="00B0578B" w:rsidRPr="0069630E">
        <w:rPr>
          <w:color w:val="0F243E" w:themeColor="text2" w:themeShade="80"/>
          <w:sz w:val="32"/>
          <w:szCs w:val="32"/>
        </w:rPr>
        <w:t xml:space="preserve"> Пасху разрешалось всем звонить в колокола, поэтому звучал беспрерывный колокольный звон, поддерживая радостное, праздничное настроение</w:t>
      </w:r>
      <w:proofErr w:type="gramStart"/>
      <w:r w:rsidR="00B0578B" w:rsidRPr="0069630E">
        <w:rPr>
          <w:color w:val="0F243E" w:themeColor="text2" w:themeShade="80"/>
          <w:sz w:val="32"/>
          <w:szCs w:val="32"/>
        </w:rPr>
        <w:t>.(</w:t>
      </w:r>
      <w:proofErr w:type="gramEnd"/>
      <w:r w:rsidR="00B0578B" w:rsidRPr="0069630E">
        <w:rPr>
          <w:color w:val="0F243E" w:themeColor="text2" w:themeShade="80"/>
          <w:sz w:val="32"/>
          <w:szCs w:val="32"/>
        </w:rPr>
        <w:t>Фонограмма звона колоколов.)</w:t>
      </w:r>
    </w:p>
    <w:p w:rsidR="00B0578B" w:rsidRPr="0069630E" w:rsidRDefault="00B0578B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- Как вы поняли, почему Иисуса Христа почитают как Спасителя?</w:t>
      </w:r>
    </w:p>
    <w:p w:rsidR="00B0578B" w:rsidRPr="0069630E" w:rsidRDefault="00B0578B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lastRenderedPageBreak/>
        <w:t>- Как звучит главный пасхальный гимн?</w:t>
      </w:r>
    </w:p>
    <w:p w:rsidR="003C28BF" w:rsidRPr="0069630E" w:rsidRDefault="00B0578B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- В чём состоит христианский пост?</w:t>
      </w:r>
    </w:p>
    <w:p w:rsidR="003C28BF" w:rsidRPr="0069630E" w:rsidRDefault="003C28BF" w:rsidP="00CC744F">
      <w:pPr>
        <w:pStyle w:val="a3"/>
        <w:ind w:left="-349"/>
        <w:rPr>
          <w:b/>
          <w:i/>
          <w:color w:val="0F243E" w:themeColor="text2" w:themeShade="80"/>
          <w:sz w:val="32"/>
          <w:szCs w:val="32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6. Рефлексия.</w:t>
      </w:r>
    </w:p>
    <w:p w:rsidR="00725D28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* На уроке я работал                                   активно/пассивно</w:t>
      </w:r>
    </w:p>
    <w:p w:rsidR="003C28BF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* Своей работой на уроке я                        </w:t>
      </w:r>
      <w:proofErr w:type="gramStart"/>
      <w:r w:rsidRPr="0069630E">
        <w:rPr>
          <w:color w:val="0F243E" w:themeColor="text2" w:themeShade="80"/>
          <w:sz w:val="32"/>
          <w:szCs w:val="32"/>
        </w:rPr>
        <w:t>доволен</w:t>
      </w:r>
      <w:proofErr w:type="gramEnd"/>
      <w:r w:rsidRPr="0069630E">
        <w:rPr>
          <w:color w:val="0F243E" w:themeColor="text2" w:themeShade="80"/>
          <w:sz w:val="32"/>
          <w:szCs w:val="32"/>
        </w:rPr>
        <w:t>/не доволен</w:t>
      </w:r>
    </w:p>
    <w:p w:rsidR="003C28BF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>* Урок для меня показался                         коротким/длинным</w:t>
      </w:r>
    </w:p>
    <w:p w:rsidR="003C28BF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* За урок я                                                        не </w:t>
      </w:r>
      <w:proofErr w:type="gramStart"/>
      <w:r w:rsidRPr="0069630E">
        <w:rPr>
          <w:color w:val="0F243E" w:themeColor="text2" w:themeShade="80"/>
          <w:sz w:val="32"/>
          <w:szCs w:val="32"/>
        </w:rPr>
        <w:t>устал</w:t>
      </w:r>
      <w:proofErr w:type="gramEnd"/>
      <w:r w:rsidRPr="0069630E">
        <w:rPr>
          <w:color w:val="0F243E" w:themeColor="text2" w:themeShade="80"/>
          <w:sz w:val="32"/>
          <w:szCs w:val="32"/>
        </w:rPr>
        <w:t>/устал</w:t>
      </w:r>
    </w:p>
    <w:p w:rsidR="003C28BF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* Моё настроение                                          </w:t>
      </w:r>
      <w:proofErr w:type="gramStart"/>
      <w:r w:rsidRPr="0069630E">
        <w:rPr>
          <w:color w:val="0F243E" w:themeColor="text2" w:themeShade="80"/>
          <w:sz w:val="32"/>
          <w:szCs w:val="32"/>
        </w:rPr>
        <w:t>улучшилось</w:t>
      </w:r>
      <w:proofErr w:type="gramEnd"/>
      <w:r w:rsidRPr="0069630E">
        <w:rPr>
          <w:color w:val="0F243E" w:themeColor="text2" w:themeShade="80"/>
          <w:sz w:val="32"/>
          <w:szCs w:val="32"/>
        </w:rPr>
        <w:t>/стало хуже</w:t>
      </w:r>
    </w:p>
    <w:p w:rsidR="003C28BF" w:rsidRPr="0069630E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  <w:r w:rsidRPr="0069630E">
        <w:rPr>
          <w:color w:val="0F243E" w:themeColor="text2" w:themeShade="80"/>
          <w:sz w:val="32"/>
          <w:szCs w:val="32"/>
        </w:rPr>
        <w:t xml:space="preserve">* Материал урока мне был                          </w:t>
      </w:r>
      <w:proofErr w:type="gramStart"/>
      <w:r w:rsidRPr="0069630E">
        <w:rPr>
          <w:color w:val="0F243E" w:themeColor="text2" w:themeShade="80"/>
          <w:sz w:val="32"/>
          <w:szCs w:val="32"/>
        </w:rPr>
        <w:t>понятен</w:t>
      </w:r>
      <w:proofErr w:type="gramEnd"/>
      <w:r w:rsidRPr="0069630E">
        <w:rPr>
          <w:color w:val="0F243E" w:themeColor="text2" w:themeShade="80"/>
          <w:sz w:val="32"/>
          <w:szCs w:val="32"/>
        </w:rPr>
        <w:t>/не понятен</w:t>
      </w:r>
    </w:p>
    <w:p w:rsidR="008D430D" w:rsidRPr="0069630E" w:rsidRDefault="003C28BF" w:rsidP="008D430D">
      <w:pPr>
        <w:pStyle w:val="a4"/>
        <w:spacing w:before="0" w:beforeAutospacing="0" w:after="0" w:afterAutospacing="0"/>
        <w:jc w:val="both"/>
        <w:textAlignment w:val="baseline"/>
        <w:rPr>
          <w:rFonts w:cs="SimSun"/>
          <w:color w:val="0F243E" w:themeColor="text2" w:themeShade="80"/>
          <w:spacing w:val="-2"/>
          <w:kern w:val="24"/>
        </w:rPr>
      </w:pPr>
      <w:r w:rsidRPr="0069630E">
        <w:rPr>
          <w:b/>
          <w:i/>
          <w:color w:val="0F243E" w:themeColor="text2" w:themeShade="80"/>
          <w:sz w:val="32"/>
          <w:szCs w:val="32"/>
        </w:rPr>
        <w:t>Учитель.</w:t>
      </w:r>
      <w:r w:rsidR="008D430D" w:rsidRPr="0069630E">
        <w:rPr>
          <w:rFonts w:cs="SimSun"/>
          <w:color w:val="0F243E" w:themeColor="text2" w:themeShade="80"/>
          <w:spacing w:val="-2"/>
          <w:kern w:val="24"/>
          <w:sz w:val="36"/>
          <w:szCs w:val="36"/>
        </w:rPr>
        <w:t>Всех вас с великой радостью Светлой Пасхи. В эти святые дни пусть в вашей душе не будет места ни злобе, на зависти, ни обиде. Дай Бог, чтобы свет Воскресенья поселился в ваших сердцах</w:t>
      </w:r>
      <w:r w:rsidR="008D430D" w:rsidRPr="0069630E">
        <w:rPr>
          <w:color w:val="0F243E" w:themeColor="text2" w:themeShade="80"/>
          <w:sz w:val="36"/>
          <w:szCs w:val="36"/>
        </w:rPr>
        <w:t xml:space="preserve">. </w:t>
      </w:r>
      <w:r w:rsidR="008D430D" w:rsidRPr="0069630E">
        <w:rPr>
          <w:color w:val="0F243E" w:themeColor="text2" w:themeShade="80"/>
          <w:sz w:val="32"/>
          <w:szCs w:val="32"/>
        </w:rPr>
        <w:t>Хо</w:t>
      </w:r>
      <w:r w:rsidR="008D430D" w:rsidRPr="0069630E">
        <w:rPr>
          <w:color w:val="0F243E" w:themeColor="text2" w:themeShade="80"/>
          <w:sz w:val="32"/>
          <w:szCs w:val="32"/>
        </w:rPr>
        <w:softHyphen/>
        <w:t>чется напомнить всем, что с окончанием пасхаль</w:t>
      </w:r>
      <w:r w:rsidR="008D430D" w:rsidRPr="0069630E">
        <w:rPr>
          <w:color w:val="0F243E" w:themeColor="text2" w:themeShade="80"/>
          <w:sz w:val="32"/>
          <w:szCs w:val="32"/>
        </w:rPr>
        <w:softHyphen/>
        <w:t>ной седмицы, упоминания о Пасхе появляются в течение всего года. Каждое воскресенье — это ма</w:t>
      </w:r>
      <w:r w:rsidR="008D430D" w:rsidRPr="0069630E">
        <w:rPr>
          <w:color w:val="0F243E" w:themeColor="text2" w:themeShade="80"/>
          <w:sz w:val="32"/>
          <w:szCs w:val="32"/>
        </w:rPr>
        <w:softHyphen/>
        <w:t>лая Пасха. Это значит, что мы должны помнить и постоянно проявлять любовь, милосердие и состра</w:t>
      </w:r>
      <w:r w:rsidR="008D430D" w:rsidRPr="0069630E">
        <w:rPr>
          <w:color w:val="0F243E" w:themeColor="text2" w:themeShade="80"/>
          <w:sz w:val="32"/>
          <w:szCs w:val="32"/>
        </w:rPr>
        <w:softHyphen/>
        <w:t>дание к людям. Живите честно, делайте всем доб</w:t>
      </w:r>
      <w:r w:rsidR="008D430D" w:rsidRPr="0069630E">
        <w:rPr>
          <w:color w:val="0F243E" w:themeColor="text2" w:themeShade="80"/>
          <w:sz w:val="32"/>
          <w:szCs w:val="32"/>
        </w:rPr>
        <w:softHyphen/>
        <w:t>ро. И пусть ваша душа будет светлой в теплых лу</w:t>
      </w:r>
      <w:r w:rsidR="008D430D" w:rsidRPr="0069630E">
        <w:rPr>
          <w:color w:val="0F243E" w:themeColor="text2" w:themeShade="80"/>
          <w:sz w:val="32"/>
          <w:szCs w:val="32"/>
        </w:rPr>
        <w:softHyphen/>
        <w:t>чах любви Иисуса Христа, чтобы чувствовать живую и сердечную связь с ним. Христос воскрес!</w:t>
      </w:r>
    </w:p>
    <w:p w:rsidR="008D430D" w:rsidRPr="0069630E" w:rsidRDefault="008D430D" w:rsidP="008D430D">
      <w:pPr>
        <w:pStyle w:val="a4"/>
        <w:spacing w:before="0" w:beforeAutospacing="0" w:after="0" w:afterAutospacing="0"/>
        <w:jc w:val="both"/>
        <w:textAlignment w:val="baseline"/>
        <w:rPr>
          <w:rFonts w:cs="SimSun"/>
          <w:b/>
          <w:i/>
          <w:color w:val="0F243E" w:themeColor="text2" w:themeShade="80"/>
          <w:spacing w:val="-2"/>
          <w:kern w:val="24"/>
          <w:sz w:val="36"/>
          <w:szCs w:val="36"/>
        </w:rPr>
      </w:pPr>
      <w:r w:rsidRPr="0069630E">
        <w:rPr>
          <w:rFonts w:cs="SimSun"/>
          <w:b/>
          <w:i/>
          <w:color w:val="0F243E" w:themeColor="text2" w:themeShade="80"/>
          <w:spacing w:val="-2"/>
          <w:kern w:val="24"/>
          <w:sz w:val="36"/>
          <w:szCs w:val="36"/>
        </w:rPr>
        <w:t>7) Задание на до</w:t>
      </w:r>
      <w:proofErr w:type="gramStart"/>
      <w:r w:rsidRPr="0069630E">
        <w:rPr>
          <w:rFonts w:cs="SimSun"/>
          <w:b/>
          <w:i/>
          <w:color w:val="0F243E" w:themeColor="text2" w:themeShade="80"/>
          <w:spacing w:val="-2"/>
          <w:kern w:val="24"/>
          <w:sz w:val="36"/>
          <w:szCs w:val="36"/>
        </w:rPr>
        <w:t>м(</w:t>
      </w:r>
      <w:proofErr w:type="gramEnd"/>
      <w:r w:rsidRPr="0069630E">
        <w:rPr>
          <w:rFonts w:cs="SimSun"/>
          <w:b/>
          <w:i/>
          <w:color w:val="0F243E" w:themeColor="text2" w:themeShade="80"/>
          <w:spacing w:val="-2"/>
          <w:kern w:val="24"/>
          <w:sz w:val="36"/>
          <w:szCs w:val="36"/>
        </w:rPr>
        <w:t>на выбор):</w:t>
      </w:r>
    </w:p>
    <w:p w:rsidR="008D430D" w:rsidRPr="0069630E" w:rsidRDefault="008D430D" w:rsidP="008D430D">
      <w:pPr>
        <w:pStyle w:val="a4"/>
        <w:spacing w:before="0" w:beforeAutospacing="0" w:after="0" w:afterAutospacing="0"/>
        <w:jc w:val="both"/>
        <w:textAlignment w:val="baseline"/>
        <w:rPr>
          <w:rFonts w:cs="SimSun"/>
          <w:color w:val="0F243E" w:themeColor="text2" w:themeShade="80"/>
          <w:spacing w:val="-2"/>
          <w:kern w:val="24"/>
          <w:sz w:val="36"/>
          <w:szCs w:val="36"/>
        </w:rPr>
      </w:pPr>
      <w:r w:rsidRPr="0069630E">
        <w:rPr>
          <w:rFonts w:cs="SimSun"/>
          <w:color w:val="0F243E" w:themeColor="text2" w:themeShade="80"/>
          <w:spacing w:val="-2"/>
          <w:kern w:val="24"/>
          <w:sz w:val="36"/>
          <w:szCs w:val="36"/>
        </w:rPr>
        <w:t>1)Написать маленькое эссе о том, как празднуют Пасху у вас в доме.</w:t>
      </w:r>
    </w:p>
    <w:p w:rsidR="008D430D" w:rsidRPr="0069630E" w:rsidRDefault="008D430D" w:rsidP="008D430D">
      <w:pPr>
        <w:pStyle w:val="a4"/>
        <w:spacing w:before="0" w:beforeAutospacing="0" w:after="0" w:afterAutospacing="0"/>
        <w:jc w:val="both"/>
        <w:textAlignment w:val="baseline"/>
        <w:rPr>
          <w:rFonts w:cs="SimSun"/>
          <w:color w:val="0F243E" w:themeColor="text2" w:themeShade="80"/>
          <w:spacing w:val="-2"/>
          <w:kern w:val="24"/>
          <w:sz w:val="36"/>
          <w:szCs w:val="36"/>
        </w:rPr>
      </w:pPr>
      <w:r w:rsidRPr="0069630E">
        <w:rPr>
          <w:rFonts w:cs="SimSun"/>
          <w:color w:val="0F243E" w:themeColor="text2" w:themeShade="80"/>
          <w:spacing w:val="-2"/>
          <w:kern w:val="24"/>
          <w:sz w:val="36"/>
          <w:szCs w:val="36"/>
        </w:rPr>
        <w:t>2)Нарисовать пасхальную открытку  и написать поздравления с праздником Пасхи.</w:t>
      </w:r>
    </w:p>
    <w:p w:rsidR="008D430D" w:rsidRPr="0069630E" w:rsidRDefault="008D430D" w:rsidP="008D430D">
      <w:pPr>
        <w:pStyle w:val="a4"/>
        <w:spacing w:before="0" w:beforeAutospacing="0" w:after="0" w:afterAutospacing="0"/>
        <w:jc w:val="both"/>
        <w:textAlignment w:val="baseline"/>
        <w:rPr>
          <w:color w:val="0F243E" w:themeColor="text2" w:themeShade="80"/>
          <w:sz w:val="36"/>
          <w:szCs w:val="36"/>
        </w:rPr>
      </w:pPr>
      <w:r w:rsidRPr="0069630E">
        <w:rPr>
          <w:rFonts w:cs="SimSun"/>
          <w:color w:val="0F243E" w:themeColor="text2" w:themeShade="80"/>
          <w:spacing w:val="-2"/>
          <w:kern w:val="24"/>
          <w:sz w:val="36"/>
          <w:szCs w:val="36"/>
        </w:rPr>
        <w:t>3)Записать в рабочую тетрадь основные понятия к празднику и раскрыть значения этих понятий.</w:t>
      </w:r>
    </w:p>
    <w:p w:rsidR="003C28BF" w:rsidRPr="00E403C0" w:rsidRDefault="003C28BF" w:rsidP="00CC744F">
      <w:pPr>
        <w:pStyle w:val="a3"/>
        <w:ind w:left="-349"/>
        <w:rPr>
          <w:color w:val="0F243E" w:themeColor="text2" w:themeShade="80"/>
          <w:sz w:val="32"/>
          <w:szCs w:val="32"/>
        </w:rPr>
      </w:pPr>
    </w:p>
    <w:sectPr w:rsidR="003C28BF" w:rsidRPr="00E403C0" w:rsidSect="00BE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37F0"/>
    <w:multiLevelType w:val="hybridMultilevel"/>
    <w:tmpl w:val="84C622C4"/>
    <w:lvl w:ilvl="0" w:tplc="D612F9D2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FBF3D72"/>
    <w:multiLevelType w:val="hybridMultilevel"/>
    <w:tmpl w:val="8DDE2538"/>
    <w:lvl w:ilvl="0" w:tplc="AF9433F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466955"/>
    <w:multiLevelType w:val="hybridMultilevel"/>
    <w:tmpl w:val="F9CCCC20"/>
    <w:lvl w:ilvl="0" w:tplc="164A67FE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4F02093"/>
    <w:multiLevelType w:val="hybridMultilevel"/>
    <w:tmpl w:val="F52A0520"/>
    <w:lvl w:ilvl="0" w:tplc="E774E1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A3741"/>
    <w:multiLevelType w:val="hybridMultilevel"/>
    <w:tmpl w:val="A83A361C"/>
    <w:lvl w:ilvl="0" w:tplc="3CDE6874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SimSu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72CE"/>
    <w:rsid w:val="00081D80"/>
    <w:rsid w:val="00083479"/>
    <w:rsid w:val="000D24CE"/>
    <w:rsid w:val="00151B2B"/>
    <w:rsid w:val="002048AE"/>
    <w:rsid w:val="00341FDD"/>
    <w:rsid w:val="003C20EF"/>
    <w:rsid w:val="003C28BF"/>
    <w:rsid w:val="003E57DC"/>
    <w:rsid w:val="004224B2"/>
    <w:rsid w:val="00497383"/>
    <w:rsid w:val="005B5553"/>
    <w:rsid w:val="005D019E"/>
    <w:rsid w:val="005E7DA8"/>
    <w:rsid w:val="0069630E"/>
    <w:rsid w:val="006C2979"/>
    <w:rsid w:val="00725D28"/>
    <w:rsid w:val="0081528B"/>
    <w:rsid w:val="00832325"/>
    <w:rsid w:val="008D430D"/>
    <w:rsid w:val="00A372CE"/>
    <w:rsid w:val="00A75225"/>
    <w:rsid w:val="00A86E8C"/>
    <w:rsid w:val="00B032B0"/>
    <w:rsid w:val="00B0578B"/>
    <w:rsid w:val="00BE5252"/>
    <w:rsid w:val="00C63AAE"/>
    <w:rsid w:val="00C87D5E"/>
    <w:rsid w:val="00CC744F"/>
    <w:rsid w:val="00E12F1C"/>
    <w:rsid w:val="00E403C0"/>
    <w:rsid w:val="00F81137"/>
    <w:rsid w:val="00FE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99CF-C628-41F6-A61D-BDDF1522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2012-05-31T19:46:00Z</cp:lastPrinted>
  <dcterms:created xsi:type="dcterms:W3CDTF">2012-05-29T19:23:00Z</dcterms:created>
  <dcterms:modified xsi:type="dcterms:W3CDTF">2021-10-28T21:22:00Z</dcterms:modified>
</cp:coreProperties>
</file>