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A1A" w:rsidRPr="005C265F" w:rsidRDefault="001F5A1A" w:rsidP="001F5A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C265F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1F5A1A" w:rsidRPr="005C265F" w:rsidRDefault="001F5A1A" w:rsidP="001F5A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C265F">
        <w:rPr>
          <w:rFonts w:ascii="Times New Roman" w:hAnsi="Times New Roman"/>
          <w:sz w:val="28"/>
          <w:szCs w:val="28"/>
        </w:rPr>
        <w:t xml:space="preserve"> средняя общеобразовательная школа № 28 имени С.А.Тунникова посёлка Мостовского муниципального образования Мостовский район Краснодарского края</w:t>
      </w:r>
    </w:p>
    <w:p w:rsidR="001F5A1A" w:rsidRDefault="001F5A1A" w:rsidP="001F5A1A">
      <w:pPr>
        <w:jc w:val="center"/>
        <w:rPr>
          <w:rFonts w:ascii="Times New Roman" w:hAnsi="Times New Roman"/>
          <w:b/>
          <w:sz w:val="52"/>
          <w:szCs w:val="52"/>
        </w:rPr>
      </w:pPr>
    </w:p>
    <w:p w:rsidR="001F5A1A" w:rsidRDefault="001F5A1A" w:rsidP="001F5A1A">
      <w:pPr>
        <w:jc w:val="center"/>
        <w:rPr>
          <w:rFonts w:ascii="Times New Roman" w:hAnsi="Times New Roman"/>
          <w:b/>
          <w:sz w:val="52"/>
          <w:szCs w:val="52"/>
        </w:rPr>
      </w:pPr>
    </w:p>
    <w:p w:rsidR="001F5A1A" w:rsidRDefault="001F5A1A" w:rsidP="001F5A1A">
      <w:pPr>
        <w:jc w:val="center"/>
        <w:rPr>
          <w:rFonts w:ascii="Times New Roman" w:hAnsi="Times New Roman"/>
          <w:b/>
          <w:sz w:val="52"/>
          <w:szCs w:val="52"/>
        </w:rPr>
      </w:pPr>
    </w:p>
    <w:p w:rsidR="001F5A1A" w:rsidRDefault="001F5A1A" w:rsidP="001F5A1A">
      <w:pPr>
        <w:jc w:val="center"/>
        <w:rPr>
          <w:rFonts w:ascii="Times New Roman" w:hAnsi="Times New Roman"/>
          <w:b/>
          <w:sz w:val="52"/>
          <w:szCs w:val="52"/>
        </w:rPr>
      </w:pPr>
    </w:p>
    <w:p w:rsidR="001F5A1A" w:rsidRPr="005C265F" w:rsidRDefault="001F5A1A" w:rsidP="001F5A1A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5C265F">
        <w:rPr>
          <w:rFonts w:ascii="Times New Roman" w:hAnsi="Times New Roman"/>
          <w:b/>
          <w:i/>
          <w:sz w:val="52"/>
          <w:szCs w:val="52"/>
        </w:rPr>
        <w:t>Аналитический отчет</w:t>
      </w:r>
    </w:p>
    <w:p w:rsidR="001F5A1A" w:rsidRPr="00E70A49" w:rsidRDefault="001F5A1A" w:rsidP="001F5A1A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 xml:space="preserve">«Экологическое воспитание </w:t>
      </w:r>
      <w:r w:rsidR="00712F0B">
        <w:rPr>
          <w:rFonts w:ascii="Times New Roman" w:hAnsi="Times New Roman"/>
          <w:b/>
          <w:sz w:val="52"/>
          <w:szCs w:val="52"/>
        </w:rPr>
        <w:t xml:space="preserve">младших школьников через </w:t>
      </w:r>
      <w:r w:rsidR="00A73CF0">
        <w:rPr>
          <w:rFonts w:ascii="Times New Roman" w:hAnsi="Times New Roman"/>
          <w:b/>
          <w:sz w:val="52"/>
          <w:szCs w:val="52"/>
        </w:rPr>
        <w:t>реализацию проекта «</w:t>
      </w:r>
      <w:r w:rsidR="001A59C1">
        <w:rPr>
          <w:rFonts w:ascii="Times New Roman" w:hAnsi="Times New Roman"/>
          <w:b/>
          <w:sz w:val="52"/>
          <w:szCs w:val="52"/>
        </w:rPr>
        <w:t>Питомник Победы</w:t>
      </w:r>
      <w:r>
        <w:rPr>
          <w:rFonts w:ascii="Times New Roman" w:hAnsi="Times New Roman"/>
          <w:b/>
          <w:sz w:val="52"/>
          <w:szCs w:val="52"/>
        </w:rPr>
        <w:t>»</w:t>
      </w:r>
    </w:p>
    <w:p w:rsidR="001F5A1A" w:rsidRPr="00292DEE" w:rsidRDefault="001F5A1A" w:rsidP="001F5A1A">
      <w:pPr>
        <w:jc w:val="center"/>
        <w:rPr>
          <w:rFonts w:ascii="Times New Roman" w:hAnsi="Times New Roman"/>
          <w:b/>
          <w:sz w:val="24"/>
          <w:szCs w:val="24"/>
        </w:rPr>
      </w:pPr>
    </w:p>
    <w:p w:rsidR="001F5A1A" w:rsidRPr="00292DEE" w:rsidRDefault="001F5A1A" w:rsidP="001F5A1A">
      <w:pPr>
        <w:jc w:val="center"/>
        <w:rPr>
          <w:rFonts w:ascii="Times New Roman" w:hAnsi="Times New Roman"/>
          <w:b/>
          <w:sz w:val="24"/>
          <w:szCs w:val="24"/>
        </w:rPr>
      </w:pPr>
    </w:p>
    <w:p w:rsidR="001F5A1A" w:rsidRPr="00292DEE" w:rsidRDefault="001F5A1A" w:rsidP="001F5A1A">
      <w:pPr>
        <w:jc w:val="center"/>
        <w:rPr>
          <w:rFonts w:ascii="Times New Roman" w:hAnsi="Times New Roman"/>
          <w:b/>
          <w:sz w:val="24"/>
          <w:szCs w:val="24"/>
        </w:rPr>
      </w:pPr>
    </w:p>
    <w:p w:rsidR="001F5A1A" w:rsidRPr="00292DEE" w:rsidRDefault="001F5A1A" w:rsidP="001F5A1A">
      <w:pPr>
        <w:jc w:val="center"/>
        <w:rPr>
          <w:rFonts w:ascii="Times New Roman" w:hAnsi="Times New Roman"/>
          <w:b/>
          <w:sz w:val="24"/>
          <w:szCs w:val="24"/>
        </w:rPr>
      </w:pPr>
    </w:p>
    <w:p w:rsidR="001F5A1A" w:rsidRPr="00292DEE" w:rsidRDefault="001F5A1A" w:rsidP="001F5A1A">
      <w:pPr>
        <w:jc w:val="center"/>
        <w:rPr>
          <w:rFonts w:ascii="Times New Roman" w:hAnsi="Times New Roman"/>
          <w:b/>
          <w:sz w:val="24"/>
          <w:szCs w:val="24"/>
        </w:rPr>
      </w:pPr>
    </w:p>
    <w:p w:rsidR="001F5A1A" w:rsidRPr="00211B4C" w:rsidRDefault="001F5A1A" w:rsidP="001F5A1A">
      <w:pPr>
        <w:jc w:val="center"/>
        <w:rPr>
          <w:rFonts w:ascii="Times New Roman" w:hAnsi="Times New Roman"/>
          <w:sz w:val="24"/>
          <w:szCs w:val="24"/>
        </w:rPr>
      </w:pPr>
    </w:p>
    <w:p w:rsidR="001F5A1A" w:rsidRPr="005C265F" w:rsidRDefault="001F5A1A" w:rsidP="001F5A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C265F">
        <w:rPr>
          <w:rFonts w:ascii="Times New Roman" w:hAnsi="Times New Roman"/>
          <w:sz w:val="28"/>
          <w:szCs w:val="28"/>
        </w:rPr>
        <w:t>Отчет подготовила:</w:t>
      </w:r>
    </w:p>
    <w:p w:rsidR="001F5A1A" w:rsidRPr="005C265F" w:rsidRDefault="001F5A1A" w:rsidP="001F5A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C265F">
        <w:rPr>
          <w:rFonts w:ascii="Times New Roman" w:hAnsi="Times New Roman"/>
          <w:sz w:val="28"/>
          <w:szCs w:val="28"/>
        </w:rPr>
        <w:t xml:space="preserve">Герасимова Светлана Алексеевна, </w:t>
      </w:r>
    </w:p>
    <w:p w:rsidR="001F5A1A" w:rsidRPr="005C265F" w:rsidRDefault="001F5A1A" w:rsidP="001F5A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C265F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1F5A1A" w:rsidRPr="00211B4C" w:rsidRDefault="001F5A1A" w:rsidP="001F5A1A">
      <w:pPr>
        <w:jc w:val="center"/>
        <w:rPr>
          <w:rFonts w:ascii="Times New Roman" w:hAnsi="Times New Roman"/>
          <w:sz w:val="24"/>
          <w:szCs w:val="24"/>
        </w:rPr>
      </w:pPr>
    </w:p>
    <w:p w:rsidR="001F5A1A" w:rsidRPr="00292DEE" w:rsidRDefault="001F5A1A" w:rsidP="001F5A1A">
      <w:pPr>
        <w:jc w:val="center"/>
        <w:rPr>
          <w:rFonts w:ascii="Times New Roman" w:hAnsi="Times New Roman"/>
          <w:b/>
          <w:sz w:val="24"/>
          <w:szCs w:val="24"/>
        </w:rPr>
      </w:pPr>
    </w:p>
    <w:p w:rsidR="001F5A1A" w:rsidRPr="00292DEE" w:rsidRDefault="001F5A1A" w:rsidP="001F5A1A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31CA" w:rsidRDefault="00A931CA" w:rsidP="001F5A1A">
      <w:pPr>
        <w:jc w:val="center"/>
        <w:rPr>
          <w:rFonts w:ascii="Times New Roman" w:hAnsi="Times New Roman"/>
        </w:rPr>
      </w:pPr>
    </w:p>
    <w:p w:rsidR="001F5A1A" w:rsidRDefault="001F5A1A" w:rsidP="001F5A1A">
      <w:pPr>
        <w:jc w:val="center"/>
        <w:rPr>
          <w:rFonts w:ascii="Times New Roman" w:hAnsi="Times New Roman"/>
        </w:rPr>
      </w:pPr>
    </w:p>
    <w:p w:rsidR="001F5A1A" w:rsidRDefault="001F5A1A" w:rsidP="001F5A1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 год</w:t>
      </w:r>
    </w:p>
    <w:p w:rsidR="001F5A1A" w:rsidRDefault="00451159" w:rsidP="001F5A1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Актуальность опыта</w:t>
      </w:r>
    </w:p>
    <w:p w:rsidR="00451159" w:rsidRPr="00020D78" w:rsidRDefault="00451159" w:rsidP="00451159">
      <w:pPr>
        <w:spacing w:after="0" w:line="240" w:lineRule="auto"/>
        <w:ind w:left="1571"/>
        <w:jc w:val="both"/>
        <w:rPr>
          <w:rFonts w:ascii="Times New Roman" w:hAnsi="Times New Roman"/>
          <w:b/>
          <w:sz w:val="28"/>
          <w:szCs w:val="28"/>
        </w:rPr>
      </w:pPr>
    </w:p>
    <w:p w:rsidR="001F5A1A" w:rsidRPr="00043058" w:rsidRDefault="001F5A1A" w:rsidP="00E81CD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3058">
        <w:rPr>
          <w:rFonts w:ascii="Times New Roman" w:hAnsi="Times New Roman"/>
          <w:sz w:val="28"/>
          <w:szCs w:val="28"/>
        </w:rPr>
        <w:t>Современная молодежь живет в мире, где экология серьезно нарушена предыдущими поколениями.</w:t>
      </w:r>
    </w:p>
    <w:p w:rsidR="001F5A1A" w:rsidRPr="00043058" w:rsidRDefault="001F5A1A" w:rsidP="00E81CD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3058">
        <w:rPr>
          <w:rFonts w:ascii="Times New Roman" w:hAnsi="Times New Roman"/>
          <w:sz w:val="28"/>
          <w:szCs w:val="28"/>
        </w:rPr>
        <w:t>Экологическая ситуация на Кубани отражает мировую и общероссийскую тенденцию к деградации природной среды и климата.</w:t>
      </w:r>
    </w:p>
    <w:p w:rsidR="001F5A1A" w:rsidRPr="00043058" w:rsidRDefault="001F5A1A" w:rsidP="00E81CD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3058">
        <w:rPr>
          <w:rFonts w:ascii="Times New Roman" w:hAnsi="Times New Roman"/>
          <w:sz w:val="28"/>
          <w:szCs w:val="28"/>
        </w:rPr>
        <w:t>По данным РЭО, Кубань входит в тройку самых замусоренных регионов России, а место на действующих полигонах закончится в 2022 году.</w:t>
      </w:r>
    </w:p>
    <w:p w:rsidR="001F5A1A" w:rsidRPr="00043058" w:rsidRDefault="001F5A1A" w:rsidP="00E81CD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3058">
        <w:rPr>
          <w:rFonts w:ascii="Times New Roman" w:hAnsi="Times New Roman"/>
          <w:sz w:val="28"/>
          <w:szCs w:val="28"/>
        </w:rPr>
        <w:t>Кроме того,</w:t>
      </w:r>
      <w:r w:rsidR="00451159">
        <w:rPr>
          <w:rFonts w:ascii="Times New Roman" w:hAnsi="Times New Roman"/>
          <w:sz w:val="28"/>
          <w:szCs w:val="28"/>
        </w:rPr>
        <w:t xml:space="preserve"> главный курорт России – </w:t>
      </w:r>
      <w:r>
        <w:rPr>
          <w:rFonts w:ascii="Times New Roman" w:hAnsi="Times New Roman"/>
          <w:sz w:val="28"/>
          <w:szCs w:val="28"/>
        </w:rPr>
        <w:t>Кубань</w:t>
      </w:r>
      <w:r w:rsidR="00451159">
        <w:rPr>
          <w:rFonts w:ascii="Times New Roman" w:hAnsi="Times New Roman"/>
          <w:sz w:val="28"/>
          <w:szCs w:val="28"/>
        </w:rPr>
        <w:t xml:space="preserve"> – </w:t>
      </w:r>
      <w:r w:rsidRPr="00043058">
        <w:rPr>
          <w:rFonts w:ascii="Times New Roman" w:hAnsi="Times New Roman"/>
          <w:sz w:val="28"/>
          <w:szCs w:val="28"/>
        </w:rPr>
        <w:t xml:space="preserve">теперь представляет собой голую степь, а </w:t>
      </w:r>
      <w:r w:rsidR="00451159">
        <w:rPr>
          <w:rFonts w:ascii="Times New Roman" w:hAnsi="Times New Roman"/>
          <w:sz w:val="28"/>
          <w:szCs w:val="28"/>
        </w:rPr>
        <w:t xml:space="preserve">последний уцелевший </w:t>
      </w:r>
      <w:proofErr w:type="spellStart"/>
      <w:r w:rsidR="00451159">
        <w:rPr>
          <w:rFonts w:ascii="Times New Roman" w:hAnsi="Times New Roman"/>
          <w:sz w:val="28"/>
          <w:szCs w:val="28"/>
        </w:rPr>
        <w:t>малонарушенн</w:t>
      </w:r>
      <w:r w:rsidRPr="00043058">
        <w:rPr>
          <w:rFonts w:ascii="Times New Roman" w:hAnsi="Times New Roman"/>
          <w:sz w:val="28"/>
          <w:szCs w:val="28"/>
        </w:rPr>
        <w:t>ый</w:t>
      </w:r>
      <w:proofErr w:type="spellEnd"/>
      <w:r w:rsidRPr="00043058">
        <w:rPr>
          <w:rFonts w:ascii="Times New Roman" w:hAnsi="Times New Roman"/>
          <w:sz w:val="28"/>
          <w:szCs w:val="28"/>
        </w:rPr>
        <w:t xml:space="preserve"> ле</w:t>
      </w:r>
      <w:r w:rsidR="00451159">
        <w:rPr>
          <w:rFonts w:ascii="Times New Roman" w:hAnsi="Times New Roman"/>
          <w:sz w:val="28"/>
          <w:szCs w:val="28"/>
        </w:rPr>
        <w:t xml:space="preserve">сной массив – Предгорье Кавказа – </w:t>
      </w:r>
      <w:r w:rsidRPr="00043058">
        <w:rPr>
          <w:rFonts w:ascii="Times New Roman" w:hAnsi="Times New Roman"/>
          <w:sz w:val="28"/>
          <w:szCs w:val="28"/>
        </w:rPr>
        <w:t xml:space="preserve">вырубается тысячами гектаров с 2009 года.  </w:t>
      </w:r>
    </w:p>
    <w:p w:rsidR="001F5A1A" w:rsidRPr="00043058" w:rsidRDefault="001F5A1A" w:rsidP="00E81CD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3058">
        <w:rPr>
          <w:rFonts w:ascii="Times New Roman" w:hAnsi="Times New Roman"/>
          <w:sz w:val="28"/>
          <w:szCs w:val="28"/>
        </w:rPr>
        <w:t>По данным карты ЛВПЦ WWF, общая площадь вырубаемых участков на Кубани составляет  более 314 тыс. га – то есть четверть всей лесопокрытой площади Краснодарского края.</w:t>
      </w:r>
    </w:p>
    <w:p w:rsidR="001F5A1A" w:rsidRPr="00043058" w:rsidRDefault="001F5A1A" w:rsidP="00E81CD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3058">
        <w:rPr>
          <w:rFonts w:ascii="Times New Roman" w:hAnsi="Times New Roman"/>
          <w:sz w:val="28"/>
          <w:szCs w:val="28"/>
        </w:rPr>
        <w:t>Из-за вырубки лесов нарушилась биотическая регуляция осадков.</w:t>
      </w:r>
      <w:r w:rsidRPr="00E15804">
        <w:rPr>
          <w:rFonts w:ascii="Times New Roman" w:hAnsi="Times New Roman"/>
          <w:b/>
          <w:sz w:val="24"/>
          <w:szCs w:val="24"/>
        </w:rPr>
        <w:t xml:space="preserve"> </w:t>
      </w:r>
      <w:r w:rsidRPr="00043058">
        <w:rPr>
          <w:rFonts w:ascii="Times New Roman" w:hAnsi="Times New Roman"/>
          <w:sz w:val="28"/>
          <w:szCs w:val="28"/>
        </w:rPr>
        <w:t xml:space="preserve">Засухи, наводнения и штормовые ветра на Кубани </w:t>
      </w:r>
      <w:r w:rsidR="00451159">
        <w:rPr>
          <w:rFonts w:ascii="Times New Roman" w:hAnsi="Times New Roman"/>
          <w:sz w:val="28"/>
          <w:szCs w:val="28"/>
        </w:rPr>
        <w:t xml:space="preserve">– </w:t>
      </w:r>
      <w:r w:rsidRPr="00043058">
        <w:rPr>
          <w:rFonts w:ascii="Times New Roman" w:hAnsi="Times New Roman"/>
          <w:sz w:val="28"/>
          <w:szCs w:val="28"/>
        </w:rPr>
        <w:t>теперь обычное явление в течение всего года. Температурные скачки сказываются на урожайности и на всех звеньях сельскохозяйственного сектора.</w:t>
      </w:r>
    </w:p>
    <w:p w:rsidR="001F5A1A" w:rsidRDefault="001F5A1A" w:rsidP="00E81CD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3058">
        <w:rPr>
          <w:rFonts w:ascii="Times New Roman" w:hAnsi="Times New Roman"/>
          <w:sz w:val="28"/>
          <w:szCs w:val="28"/>
        </w:rPr>
        <w:t>На этом фоне последнее исследование ВЦИОМ уровня экологической культуры россиян в 2019 году показало «доминирование потребительских  установок по отношению к сфере экологии и охраны окружающей среды».</w:t>
      </w:r>
      <w:r w:rsidRPr="00290377">
        <w:rPr>
          <w:rFonts w:ascii="Times New Roman" w:hAnsi="Times New Roman"/>
          <w:sz w:val="28"/>
          <w:szCs w:val="28"/>
        </w:rPr>
        <w:t xml:space="preserve"> </w:t>
      </w:r>
      <w:r w:rsidRPr="00043058">
        <w:rPr>
          <w:rFonts w:ascii="Times New Roman" w:hAnsi="Times New Roman"/>
          <w:sz w:val="28"/>
          <w:szCs w:val="28"/>
        </w:rPr>
        <w:t>«</w:t>
      </w:r>
      <w:proofErr w:type="spellStart"/>
      <w:r w:rsidRPr="00043058">
        <w:rPr>
          <w:rFonts w:ascii="Times New Roman" w:hAnsi="Times New Roman"/>
          <w:sz w:val="28"/>
          <w:szCs w:val="28"/>
        </w:rPr>
        <w:t>Потребительство</w:t>
      </w:r>
      <w:proofErr w:type="spellEnd"/>
      <w:r w:rsidRPr="00043058">
        <w:rPr>
          <w:rFonts w:ascii="Times New Roman" w:hAnsi="Times New Roman"/>
          <w:sz w:val="28"/>
          <w:szCs w:val="28"/>
        </w:rPr>
        <w:t xml:space="preserve"> определяет содержание всех трех уровней сознания. Основными характеристиками сегодняшнего  состояния экологического сознания россиян является экологическое иждивенчество и личное </w:t>
      </w:r>
      <w:proofErr w:type="spellStart"/>
      <w:r w:rsidRPr="00043058">
        <w:rPr>
          <w:rFonts w:ascii="Times New Roman" w:hAnsi="Times New Roman"/>
          <w:sz w:val="28"/>
          <w:szCs w:val="28"/>
        </w:rPr>
        <w:t>дистанцирование</w:t>
      </w:r>
      <w:proofErr w:type="spellEnd"/>
      <w:r w:rsidRPr="00043058">
        <w:rPr>
          <w:rFonts w:ascii="Times New Roman" w:hAnsi="Times New Roman"/>
          <w:sz w:val="28"/>
          <w:szCs w:val="28"/>
        </w:rPr>
        <w:t xml:space="preserve"> большей части населения от участия в решении проблем», говорится в исследовании.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F5A1A" w:rsidRPr="00A614E5" w:rsidRDefault="001F5A1A" w:rsidP="00E81CD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614E5">
        <w:rPr>
          <w:rFonts w:ascii="Times New Roman" w:hAnsi="Times New Roman"/>
          <w:sz w:val="28"/>
          <w:szCs w:val="28"/>
        </w:rPr>
        <w:t>Острота современных экологических проблем выдвинула перед школой задачу большой экономической и социальной значимости: воспитание молодого поколения в духе бережного, ответственного отношения к природе, охране природных богатств</w:t>
      </w:r>
      <w:r>
        <w:rPr>
          <w:rFonts w:ascii="Times New Roman" w:hAnsi="Times New Roman"/>
          <w:sz w:val="28"/>
          <w:szCs w:val="28"/>
        </w:rPr>
        <w:t>.</w:t>
      </w:r>
    </w:p>
    <w:p w:rsidR="001F5A1A" w:rsidRPr="00043058" w:rsidRDefault="001F5A1A" w:rsidP="00E81CD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3058">
        <w:rPr>
          <w:rFonts w:ascii="Times New Roman" w:hAnsi="Times New Roman"/>
          <w:sz w:val="28"/>
          <w:szCs w:val="28"/>
        </w:rPr>
        <w:lastRenderedPageBreak/>
        <w:t xml:space="preserve">Необходимость </w:t>
      </w:r>
      <w:r w:rsidRPr="00A765A3">
        <w:rPr>
          <w:rFonts w:ascii="Times New Roman" w:hAnsi="Times New Roman"/>
          <w:b/>
          <w:sz w:val="28"/>
          <w:szCs w:val="28"/>
        </w:rPr>
        <w:t>повышать экологическую культуру</w:t>
      </w:r>
      <w:r w:rsidRPr="00043058">
        <w:rPr>
          <w:rFonts w:ascii="Times New Roman" w:hAnsi="Times New Roman"/>
          <w:sz w:val="28"/>
          <w:szCs w:val="28"/>
        </w:rPr>
        <w:t xml:space="preserve"> россиян стоит так остро, что теперь закреплена поправкой е.6) в ст.114 Конституции РФ от 1.07.2020 и поручением Президента РФ от 3 июля 2020 г. N Пр-1069.</w:t>
      </w:r>
    </w:p>
    <w:p w:rsidR="001F5A1A" w:rsidRPr="00043058" w:rsidRDefault="001F5A1A" w:rsidP="00E81CD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3058">
        <w:rPr>
          <w:rFonts w:ascii="Times New Roman" w:hAnsi="Times New Roman"/>
          <w:sz w:val="28"/>
          <w:szCs w:val="28"/>
        </w:rPr>
        <w:t>Таким образом, насущна необходимость внедрения такой концепции экологического воспитания и просвещения, которая позволила бы:</w:t>
      </w:r>
    </w:p>
    <w:p w:rsidR="001F5A1A" w:rsidRPr="00043058" w:rsidRDefault="001F5A1A" w:rsidP="00E81CD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3058">
        <w:rPr>
          <w:rFonts w:ascii="Times New Roman" w:hAnsi="Times New Roman"/>
          <w:sz w:val="28"/>
          <w:szCs w:val="28"/>
        </w:rPr>
        <w:t>•</w:t>
      </w:r>
      <w:r w:rsidRPr="00043058">
        <w:rPr>
          <w:rFonts w:ascii="Times New Roman" w:hAnsi="Times New Roman"/>
          <w:sz w:val="28"/>
          <w:szCs w:val="28"/>
        </w:rPr>
        <w:tab/>
        <w:t>вовлечь детей и молодежь в непрерывную деятельность по сохранению и улучшению среды своего обитания;</w:t>
      </w:r>
    </w:p>
    <w:p w:rsidR="001F5A1A" w:rsidRPr="00043058" w:rsidRDefault="001F5A1A" w:rsidP="00E81CD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3058">
        <w:rPr>
          <w:rFonts w:ascii="Times New Roman" w:hAnsi="Times New Roman"/>
          <w:sz w:val="28"/>
          <w:szCs w:val="28"/>
        </w:rPr>
        <w:t>•</w:t>
      </w:r>
      <w:r w:rsidRPr="00043058">
        <w:rPr>
          <w:rFonts w:ascii="Times New Roman" w:hAnsi="Times New Roman"/>
          <w:sz w:val="28"/>
          <w:szCs w:val="28"/>
        </w:rPr>
        <w:tab/>
        <w:t>укреплять у подрастающего поколения чувство причастности и ответственности за свою малую Родину;</w:t>
      </w:r>
    </w:p>
    <w:p w:rsidR="001F5A1A" w:rsidRDefault="001F5A1A" w:rsidP="00E81CD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3058">
        <w:rPr>
          <w:rFonts w:ascii="Times New Roman" w:hAnsi="Times New Roman"/>
          <w:sz w:val="28"/>
          <w:szCs w:val="28"/>
        </w:rPr>
        <w:t>•</w:t>
      </w:r>
      <w:r w:rsidRPr="00043058">
        <w:rPr>
          <w:rFonts w:ascii="Times New Roman" w:hAnsi="Times New Roman"/>
          <w:sz w:val="28"/>
          <w:szCs w:val="28"/>
        </w:rPr>
        <w:tab/>
        <w:t>активно подключать детей и молодежь к анализу и решению не искусственно смоделированных, а реальных экологических задач своей местности.</w:t>
      </w:r>
    </w:p>
    <w:p w:rsidR="001F5A1A" w:rsidRDefault="001F5A1A" w:rsidP="00E81CD6">
      <w:pPr>
        <w:spacing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5E51EF">
        <w:rPr>
          <w:rFonts w:ascii="Times New Roman" w:hAnsi="Times New Roman"/>
          <w:sz w:val="28"/>
          <w:szCs w:val="28"/>
        </w:rPr>
        <w:t>ормировани</w:t>
      </w:r>
      <w:r>
        <w:rPr>
          <w:rFonts w:ascii="Times New Roman" w:hAnsi="Times New Roman"/>
          <w:sz w:val="28"/>
          <w:szCs w:val="28"/>
        </w:rPr>
        <w:t>е</w:t>
      </w:r>
      <w:r w:rsidRPr="005E51EF">
        <w:rPr>
          <w:rFonts w:ascii="Times New Roman" w:hAnsi="Times New Roman"/>
          <w:sz w:val="28"/>
          <w:szCs w:val="28"/>
        </w:rPr>
        <w:t xml:space="preserve"> экологической культуры не исчерпывается экологическим образованием. Экологическое воспитание и экологическое образование – два взаимосвязанных, самоценных, но не самодостаточных процесса. Если стержнем образовательных программ является определенный круг знаний, умений и навыков учащихся, то стержнем программ экологического воспитания – становление нравственно-экологической позиции личности, ее взаимодействие с окружающей средой.</w:t>
      </w:r>
    </w:p>
    <w:p w:rsidR="009700B8" w:rsidRDefault="00451159" w:rsidP="009700B8">
      <w:pPr>
        <w:pStyle w:val="a3"/>
        <w:numPr>
          <w:ilvl w:val="0"/>
          <w:numId w:val="1"/>
        </w:numPr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часть</w:t>
      </w:r>
    </w:p>
    <w:p w:rsidR="00712F0B" w:rsidRPr="00712F0B" w:rsidRDefault="00712F0B" w:rsidP="00712F0B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712F0B">
        <w:rPr>
          <w:rFonts w:ascii="Times New Roman" w:hAnsi="Times New Roman"/>
          <w:sz w:val="28"/>
          <w:szCs w:val="28"/>
        </w:rPr>
        <w:t>«Питомник Победы»– проект волонтерского отряда МБОУ СОШ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2F0B">
        <w:rPr>
          <w:rFonts w:ascii="Times New Roman" w:hAnsi="Times New Roman"/>
          <w:sz w:val="28"/>
          <w:szCs w:val="28"/>
        </w:rPr>
        <w:t>28</w:t>
      </w:r>
      <w:r>
        <w:rPr>
          <w:rFonts w:ascii="Times New Roman" w:hAnsi="Times New Roman"/>
          <w:sz w:val="28"/>
          <w:szCs w:val="28"/>
        </w:rPr>
        <w:t xml:space="preserve"> имени С.А.Тунникова</w:t>
      </w:r>
      <w:r w:rsidRPr="00712F0B">
        <w:rPr>
          <w:rFonts w:ascii="Times New Roman" w:hAnsi="Times New Roman"/>
          <w:sz w:val="28"/>
          <w:szCs w:val="28"/>
        </w:rPr>
        <w:t>, созданный в поддержку ежегодной всероссийской акции «Во имя Любви, Вечности и Жизни», цель которой вырастить и высадить по всей России 45 миллионов деревье</w:t>
      </w:r>
      <w:proofErr w:type="gramStart"/>
      <w:r w:rsidRPr="00712F0B">
        <w:rPr>
          <w:rFonts w:ascii="Times New Roman" w:hAnsi="Times New Roman"/>
          <w:sz w:val="28"/>
          <w:szCs w:val="28"/>
        </w:rPr>
        <w:t>в-</w:t>
      </w:r>
      <w:proofErr w:type="gramEnd"/>
      <w:r w:rsidRPr="00712F0B">
        <w:rPr>
          <w:rFonts w:ascii="Times New Roman" w:hAnsi="Times New Roman"/>
          <w:sz w:val="28"/>
          <w:szCs w:val="28"/>
        </w:rPr>
        <w:t xml:space="preserve"> поименно, за каждого воина, который ценой своей жизни сохранил Родину для своих потомков в годы Великой Отечественной Войны.</w:t>
      </w:r>
    </w:p>
    <w:p w:rsidR="00712F0B" w:rsidRDefault="00712F0B" w:rsidP="00712F0B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712F0B">
        <w:rPr>
          <w:rFonts w:ascii="Times New Roman" w:hAnsi="Times New Roman"/>
          <w:sz w:val="28"/>
          <w:szCs w:val="28"/>
        </w:rPr>
        <w:t xml:space="preserve">Еще в апреле 2018 года преподаватели и учащиеся МБОУ СОШ№28 присоединились к ежегодной всероссийской акции «Во имя Любви, Вечности и Жизни»: вырастив из желудей дубы и высадив их  на общественном объекте озеленения «Сад Победы» на хуторе Пролетарском </w:t>
      </w:r>
      <w:r w:rsidRPr="00712F0B">
        <w:rPr>
          <w:rFonts w:ascii="Times New Roman" w:hAnsi="Times New Roman"/>
          <w:sz w:val="28"/>
          <w:szCs w:val="28"/>
        </w:rPr>
        <w:lastRenderedPageBreak/>
        <w:t>Мостовского района. Дубы были посажены в форме слов: «Любовь», «Победа», «Родина», «Вечность» и уже видны на спутниковых снимках:</w:t>
      </w:r>
    </w:p>
    <w:p w:rsidR="00712F0B" w:rsidRDefault="00712F0B" w:rsidP="00712F0B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9DE0F99" wp14:editId="17092645">
            <wp:extent cx="1856055" cy="1745544"/>
            <wp:effectExtent l="19050" t="0" r="0" b="0"/>
            <wp:docPr id="1" name="Рисунок 1" descr="003 План Сада Победы в Мостовс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План Сада Победы в Мостовском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902" cy="17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ED3792A" wp14:editId="51DC269C">
            <wp:extent cx="1294845" cy="2301840"/>
            <wp:effectExtent l="19050" t="0" r="555" b="0"/>
            <wp:docPr id="2" name="Рисунок 0" descr="Сад Победы со спу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Победы со спутни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486" cy="230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0B" w:rsidRPr="00712F0B" w:rsidRDefault="00712F0B" w:rsidP="00712F0B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712F0B">
        <w:rPr>
          <w:rFonts w:ascii="Times New Roman" w:hAnsi="Times New Roman"/>
          <w:sz w:val="28"/>
          <w:szCs w:val="28"/>
        </w:rPr>
        <w:t>Цель проекта «Питомник Победы»: заложить в школе основу</w:t>
      </w:r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эко</w:t>
      </w:r>
      <w:r w:rsidRPr="00712F0B">
        <w:rPr>
          <w:rFonts w:ascii="Times New Roman" w:hAnsi="Times New Roman"/>
          <w:sz w:val="28"/>
          <w:szCs w:val="28"/>
        </w:rPr>
        <w:t>патриотического</w:t>
      </w:r>
      <w:proofErr w:type="spellEnd"/>
      <w:r w:rsidRPr="00712F0B">
        <w:rPr>
          <w:rFonts w:ascii="Times New Roman" w:hAnsi="Times New Roman"/>
          <w:sz w:val="28"/>
          <w:szCs w:val="28"/>
        </w:rPr>
        <w:t xml:space="preserve"> воспитания учащихся, а именно:</w:t>
      </w:r>
    </w:p>
    <w:p w:rsidR="00712F0B" w:rsidRPr="00712F0B" w:rsidRDefault="00712F0B" w:rsidP="00712F0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2F0B">
        <w:rPr>
          <w:rFonts w:ascii="Times New Roman" w:hAnsi="Times New Roman"/>
          <w:sz w:val="28"/>
          <w:szCs w:val="28"/>
        </w:rPr>
        <w:sym w:font="Wingdings" w:char="F0FC"/>
      </w:r>
      <w:r w:rsidRPr="00712F0B">
        <w:rPr>
          <w:rFonts w:ascii="Times New Roman" w:hAnsi="Times New Roman"/>
          <w:sz w:val="28"/>
          <w:szCs w:val="28"/>
        </w:rPr>
        <w:t xml:space="preserve">ввести в школе традицию ежегодно выращивать деревья из семян во славу участников Великой Отечественной Войны, </w:t>
      </w:r>
    </w:p>
    <w:p w:rsidR="00712F0B" w:rsidRPr="00712F0B" w:rsidRDefault="00712F0B" w:rsidP="00712F0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2F0B">
        <w:rPr>
          <w:rFonts w:ascii="Times New Roman" w:hAnsi="Times New Roman"/>
          <w:sz w:val="28"/>
          <w:szCs w:val="28"/>
        </w:rPr>
        <w:sym w:font="Wingdings" w:char="F0FC"/>
      </w:r>
      <w:r w:rsidRPr="00712F0B">
        <w:rPr>
          <w:rFonts w:ascii="Times New Roman" w:hAnsi="Times New Roman"/>
          <w:sz w:val="28"/>
          <w:szCs w:val="28"/>
        </w:rPr>
        <w:t>ухаживать за школьным «Питомником Победы» и озеленять полученными саженцами памятники, обелиски и иные территори</w:t>
      </w:r>
      <w:r>
        <w:rPr>
          <w:rFonts w:ascii="Times New Roman" w:hAnsi="Times New Roman"/>
          <w:sz w:val="28"/>
          <w:szCs w:val="28"/>
        </w:rPr>
        <w:t>и</w:t>
      </w:r>
      <w:r w:rsidRPr="00712F0B">
        <w:rPr>
          <w:rFonts w:ascii="Times New Roman" w:hAnsi="Times New Roman"/>
          <w:sz w:val="28"/>
          <w:szCs w:val="28"/>
        </w:rPr>
        <w:t>, отведенные администрацией МО для высадки деревьев ко Дню Победы.</w:t>
      </w:r>
    </w:p>
    <w:p w:rsidR="00650171" w:rsidRDefault="00650171" w:rsidP="004E7858">
      <w:pPr>
        <w:spacing w:after="0" w:line="360" w:lineRule="auto"/>
        <w:ind w:firstLine="993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реализуется годичными циклами. Каждый цикл делится </w:t>
      </w:r>
      <w:r>
        <w:rPr>
          <w:rFonts w:ascii="Times New Roman" w:hAnsi="Times New Roman"/>
          <w:b/>
          <w:sz w:val="28"/>
          <w:szCs w:val="28"/>
        </w:rPr>
        <w:t>на 4 этапа:</w:t>
      </w:r>
    </w:p>
    <w:p w:rsidR="00650171" w:rsidRDefault="00650171" w:rsidP="00E81CD6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этап (осенью)</w:t>
      </w:r>
      <w:r>
        <w:rPr>
          <w:rFonts w:ascii="Times New Roman" w:hAnsi="Times New Roman"/>
          <w:sz w:val="28"/>
          <w:szCs w:val="28"/>
        </w:rPr>
        <w:t xml:space="preserve"> – сбор семян.</w:t>
      </w:r>
    </w:p>
    <w:p w:rsidR="00650171" w:rsidRDefault="00650171" w:rsidP="00E81CD6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Школьники собирают семена деревьев (плоды каштанов, желуди, грецкие орехи, семена кленов, ясеней и т.д.) самостоятельно, вместе с родителями, либо всем классом в школьном дворе, парке или сквере.</w:t>
      </w:r>
    </w:p>
    <w:p w:rsidR="008241D4" w:rsidRDefault="008241D4" w:rsidP="008241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49D835" wp14:editId="1EF82114">
            <wp:extent cx="1445765" cy="1927634"/>
            <wp:effectExtent l="19050" t="0" r="2035" b="0"/>
            <wp:docPr id="3" name="Рисунок 3" descr="Стратификация каштанов с учител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тификация каштанов с учителем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434" cy="19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E6D954" wp14:editId="482C39AA">
            <wp:extent cx="2160327" cy="1620186"/>
            <wp:effectExtent l="19050" t="0" r="0" b="0"/>
            <wp:docPr id="4" name="Рисунок 7" descr="Кашт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тан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846" cy="161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2E3FE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5C8F4D" wp14:editId="69F25071">
            <wp:extent cx="2031409" cy="1523502"/>
            <wp:effectExtent l="19050" t="0" r="6941" b="0"/>
            <wp:docPr id="6" name="Рисунок 8" descr="Семена березы в ладон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ена березы в ладонях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162" cy="152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D4" w:rsidRDefault="008241D4" w:rsidP="00E81CD6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650171" w:rsidRDefault="008241D4" w:rsidP="00E81CD6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650171">
        <w:rPr>
          <w:rFonts w:ascii="Times New Roman" w:hAnsi="Times New Roman"/>
          <w:sz w:val="28"/>
          <w:szCs w:val="28"/>
        </w:rPr>
        <w:t>Семечки съеденных яблок дети подсушивают, складывают в стеклянную емкость и хранят в холодильнике до февраля.</w:t>
      </w:r>
    </w:p>
    <w:p w:rsidR="00650171" w:rsidRDefault="00650171" w:rsidP="00E81CD6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прорастания семенам деревьев нужен период покоя в умеренно влажном субстрате при низких температурах. Такая «зимняя спячка» семян называется стратификацией. Без правильной стратификации семена могут не прорасти.</w:t>
      </w:r>
    </w:p>
    <w:p w:rsidR="00650171" w:rsidRDefault="00650171" w:rsidP="00E81CD6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стратификацию семена дети закладывают сразу после сбора.</w:t>
      </w:r>
    </w:p>
    <w:p w:rsidR="00650171" w:rsidRDefault="00650171" w:rsidP="00E81CD6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Крупные семена (каштаны, желуди и т.д.) закладывают во влажный песок или опилки в деревянные или пластмассовые перфорированные ящики и оставляют на открытом воздухе на 1-3 месяца.</w:t>
      </w:r>
    </w:p>
    <w:p w:rsidR="00650171" w:rsidRDefault="00650171" w:rsidP="00E81CD6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Через 1-3 месяца - в периоды «зимних окон тепла» – семена в ящиках начинают прорастать. </w:t>
      </w:r>
    </w:p>
    <w:p w:rsidR="00650171" w:rsidRDefault="00650171" w:rsidP="00EE147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этап (февраль - май)</w:t>
      </w:r>
      <w:r>
        <w:rPr>
          <w:rFonts w:ascii="Times New Roman" w:hAnsi="Times New Roman"/>
          <w:sz w:val="28"/>
          <w:szCs w:val="28"/>
        </w:rPr>
        <w:t xml:space="preserve"> - проведение эко-патриотических бесед и посадка проросших семян деревьев в стаканчики во славу участников Великой Отечественной Войны.</w:t>
      </w:r>
    </w:p>
    <w:p w:rsidR="008241D4" w:rsidRDefault="008241D4" w:rsidP="008241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1107EA3" wp14:editId="30D6FA53">
            <wp:extent cx="2479129" cy="13944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удь дуб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807" cy="139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931CAC" wp14:editId="0CBFB0FA">
            <wp:extent cx="3040380" cy="1401404"/>
            <wp:effectExtent l="0" t="0" r="762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b3c1d2-9744-42ed-8013-d8127fd3f3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576" cy="140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171" w:rsidRDefault="00650171" w:rsidP="00EE147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крупных семян (каштаны, орехи, желуди) используются «пивные» пластиковые стаканы объемом 0,5л, которые доступны в супермаркетах на полках с одноразовой посудой по средней цене 2 руб. за 1 стакан. </w:t>
      </w:r>
    </w:p>
    <w:p w:rsidR="00650171" w:rsidRDefault="00650171" w:rsidP="00EE147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семян яблони используются пластиковые стаканчики объемом 0,2 л по средней цене 50 копеек за 1 стакан.</w:t>
      </w:r>
    </w:p>
    <w:p w:rsidR="00650171" w:rsidRDefault="00650171" w:rsidP="00EE147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посадкой в дне стаканов проделывается отверстие около 5мм, стаканы заполняются землей из огорода либо «покупным» грунтом, который доступен в супермаркетах и садоводческих ларьках по средней цене 50 руб. за 10 кг грунта.</w:t>
      </w:r>
    </w:p>
    <w:p w:rsidR="00650171" w:rsidRDefault="00650171" w:rsidP="00EE147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посадки желудей дуба на класс из 30 человек необходимо 15кг грунта либо грунта типа «универсальный».</w:t>
      </w:r>
    </w:p>
    <w:p w:rsidR="00650171" w:rsidRDefault="00650171" w:rsidP="00EE147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этап (октябрь)</w:t>
      </w:r>
      <w:r>
        <w:rPr>
          <w:rFonts w:ascii="Times New Roman" w:hAnsi="Times New Roman"/>
          <w:sz w:val="28"/>
          <w:szCs w:val="28"/>
        </w:rPr>
        <w:t xml:space="preserve"> – закладка подросшими в стаканах сеянцами «Питомника Победы».</w:t>
      </w:r>
    </w:p>
    <w:p w:rsidR="008241D4" w:rsidRDefault="006E2E71" w:rsidP="006E2E7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88493" cy="1940982"/>
            <wp:effectExtent l="0" t="0" r="2540" b="2540"/>
            <wp:docPr id="7" name="Рисунок 7" descr="C:\Users\79183\Desktop\Работа 2021-2022\Волонтеры\IMG_20210622_15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83\Desktop\Работа 2021-2022\Волонтеры\IMG_20210622_155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261" cy="194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13760" cy="2559807"/>
            <wp:effectExtent l="0" t="0" r="0" b="0"/>
            <wp:docPr id="8" name="Рисунок 8" descr="C:\Users\79183\Desktop\Работа 2021-2022\Волонтеры\IMG_20210622_15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83\Desktop\Работа 2021-2022\Волонтеры\IMG_20210622_1558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713" cy="256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171" w:rsidRDefault="00650171" w:rsidP="00EE147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Доращивание сеянцев до саженцев в питомнике длится 1-2 года, в зависимости от породы дерева, условий и места будущей высадки (будет ли там обеспечен регулярный полив?).</w:t>
      </w:r>
    </w:p>
    <w:p w:rsidR="00650171" w:rsidRDefault="00650171" w:rsidP="00EE147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этап</w:t>
      </w:r>
      <w:r>
        <w:rPr>
          <w:rFonts w:ascii="Times New Roman" w:hAnsi="Times New Roman"/>
          <w:sz w:val="28"/>
          <w:szCs w:val="28"/>
        </w:rPr>
        <w:t xml:space="preserve"> – уход за «Питомником Победы» отрядом добровольцев. Основной уход заключается в поливе и мульчировании деревьев в засушливые периоды. Особенно важно организовать добровольцев для ухода за питомником на период летних каникул.</w:t>
      </w:r>
    </w:p>
    <w:p w:rsidR="006E2E71" w:rsidRDefault="006E2E71" w:rsidP="006E2E7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C53403" wp14:editId="50692D1B">
            <wp:extent cx="2145579" cy="1608862"/>
            <wp:effectExtent l="1587" t="0" r="9208" b="9207"/>
            <wp:docPr id="11" name="Рисунок 11" descr="C:\Users\79183\Desktop\Работа 2021-2022\Волонтеры\IMG_20210711_17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83\Desktop\Работа 2021-2022\Волонтеры\IMG_20210711_171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7676" cy="161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F452BA" wp14:editId="51169551">
            <wp:extent cx="2089724" cy="1566979"/>
            <wp:effectExtent l="0" t="5398" r="953" b="952"/>
            <wp:docPr id="13" name="Рисунок 13" descr="C:\Users\79183\Desktop\Работа 2021-2022\Волонтеры\IMG_20210717_18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83\Desktop\Работа 2021-2022\Волонтеры\IMG_20210717_1827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724" cy="156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CFD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FE5C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70B05C" wp14:editId="032AA53F">
            <wp:extent cx="2301242" cy="1725930"/>
            <wp:effectExtent l="0" t="0" r="3810" b="7620"/>
            <wp:docPr id="9" name="Рисунок 9" descr="C:\Users\79183\Desktop\Работа 2021-2022\Волонтеры\IMG_20210622_16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83\Desktop\Работа 2021-2022\Волонтеры\IMG_20210622_164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17" cy="172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171" w:rsidRDefault="00650171" w:rsidP="00EE147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мере надобности саженцы выкапываются в целях «победных» высадок, новые сеянцы досаживаются в питомник.</w:t>
      </w:r>
    </w:p>
    <w:p w:rsidR="00FE0C88" w:rsidRPr="00E450C2" w:rsidRDefault="00FE0C88" w:rsidP="00EE147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E450C2">
        <w:rPr>
          <w:rFonts w:ascii="Times New Roman" w:hAnsi="Times New Roman"/>
          <w:sz w:val="28"/>
          <w:szCs w:val="28"/>
        </w:rPr>
        <w:t>За счёт реализации проекта мы не только занимаемся экологическим воспитание</w:t>
      </w:r>
      <w:r w:rsidR="001B34C3">
        <w:rPr>
          <w:rFonts w:ascii="Times New Roman" w:hAnsi="Times New Roman"/>
          <w:sz w:val="28"/>
          <w:szCs w:val="28"/>
        </w:rPr>
        <w:t>м</w:t>
      </w:r>
      <w:r w:rsidRPr="00E450C2">
        <w:rPr>
          <w:rFonts w:ascii="Times New Roman" w:hAnsi="Times New Roman"/>
          <w:sz w:val="28"/>
          <w:szCs w:val="28"/>
        </w:rPr>
        <w:t xml:space="preserve"> подрастающего поколения, но и</w:t>
      </w:r>
    </w:p>
    <w:p w:rsidR="00FE0C88" w:rsidRDefault="00FE0C88" w:rsidP="00EE1473">
      <w:pPr>
        <w:pStyle w:val="a3"/>
        <w:spacing w:after="0" w:line="36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07462B">
        <w:rPr>
          <w:rFonts w:ascii="Times New Roman" w:hAnsi="Times New Roman"/>
          <w:sz w:val="28"/>
          <w:szCs w:val="28"/>
        </w:rPr>
        <w:t>сформировываем морально-нравственные нормы,</w:t>
      </w:r>
    </w:p>
    <w:p w:rsidR="00FE0C88" w:rsidRDefault="00FE0C88" w:rsidP="00EE1473">
      <w:pPr>
        <w:pStyle w:val="a3"/>
        <w:spacing w:after="0" w:line="36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7462B">
        <w:rPr>
          <w:rFonts w:ascii="Times New Roman" w:hAnsi="Times New Roman"/>
          <w:sz w:val="28"/>
          <w:szCs w:val="28"/>
        </w:rPr>
        <w:t xml:space="preserve"> повышаем уровень патриотизма и знаний о своей Родине</w:t>
      </w:r>
      <w:r w:rsidR="001B34C3">
        <w:rPr>
          <w:rFonts w:ascii="Times New Roman" w:hAnsi="Times New Roman"/>
          <w:sz w:val="28"/>
          <w:szCs w:val="28"/>
        </w:rPr>
        <w:t>,</w:t>
      </w:r>
    </w:p>
    <w:p w:rsidR="00FE0C88" w:rsidRDefault="00FE0C88" w:rsidP="00EE1473">
      <w:pPr>
        <w:pStyle w:val="a3"/>
        <w:spacing w:after="0" w:line="36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7462B">
        <w:rPr>
          <w:rFonts w:ascii="Times New Roman" w:hAnsi="Times New Roman"/>
          <w:sz w:val="28"/>
          <w:szCs w:val="28"/>
        </w:rPr>
        <w:t xml:space="preserve"> формируем навыки командной работы</w:t>
      </w:r>
      <w:r w:rsidR="001B34C3">
        <w:rPr>
          <w:rFonts w:ascii="Times New Roman" w:hAnsi="Times New Roman"/>
          <w:sz w:val="28"/>
          <w:szCs w:val="28"/>
        </w:rPr>
        <w:t>,</w:t>
      </w:r>
    </w:p>
    <w:p w:rsidR="00FE0C88" w:rsidRDefault="00FE0C88" w:rsidP="00EE1473">
      <w:pPr>
        <w:pStyle w:val="a3"/>
        <w:spacing w:after="0" w:line="36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7462B">
        <w:rPr>
          <w:rFonts w:ascii="Times New Roman" w:hAnsi="Times New Roman"/>
          <w:sz w:val="28"/>
          <w:szCs w:val="28"/>
        </w:rPr>
        <w:t>занимаемся этическим и эстетическим развитием</w:t>
      </w:r>
      <w:r w:rsidR="001B34C3">
        <w:rPr>
          <w:rFonts w:ascii="Times New Roman" w:hAnsi="Times New Roman"/>
          <w:sz w:val="28"/>
          <w:szCs w:val="28"/>
        </w:rPr>
        <w:t>.</w:t>
      </w:r>
    </w:p>
    <w:p w:rsidR="0007462B" w:rsidRPr="002D1B6D" w:rsidRDefault="0007462B" w:rsidP="00EE147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2D1B6D">
        <w:rPr>
          <w:rFonts w:ascii="Times New Roman" w:hAnsi="Times New Roman"/>
          <w:sz w:val="28"/>
          <w:szCs w:val="28"/>
        </w:rPr>
        <w:t>Более того, реализ</w:t>
      </w:r>
      <w:r w:rsidR="0038618A">
        <w:rPr>
          <w:rFonts w:ascii="Times New Roman" w:hAnsi="Times New Roman"/>
          <w:sz w:val="28"/>
          <w:szCs w:val="28"/>
        </w:rPr>
        <w:t>уя</w:t>
      </w:r>
      <w:r w:rsidRPr="002D1B6D">
        <w:rPr>
          <w:rFonts w:ascii="Times New Roman" w:hAnsi="Times New Roman"/>
          <w:sz w:val="28"/>
          <w:szCs w:val="28"/>
        </w:rPr>
        <w:t xml:space="preserve"> данн</w:t>
      </w:r>
      <w:r w:rsidR="0038618A">
        <w:rPr>
          <w:rFonts w:ascii="Times New Roman" w:hAnsi="Times New Roman"/>
          <w:sz w:val="28"/>
          <w:szCs w:val="28"/>
        </w:rPr>
        <w:t>ый</w:t>
      </w:r>
      <w:r w:rsidRPr="002D1B6D">
        <w:rPr>
          <w:rFonts w:ascii="Times New Roman" w:hAnsi="Times New Roman"/>
          <w:sz w:val="28"/>
          <w:szCs w:val="28"/>
        </w:rPr>
        <w:t xml:space="preserve"> про</w:t>
      </w:r>
      <w:r w:rsidR="0038618A">
        <w:rPr>
          <w:rFonts w:ascii="Times New Roman" w:hAnsi="Times New Roman"/>
          <w:sz w:val="28"/>
          <w:szCs w:val="28"/>
        </w:rPr>
        <w:t>ект</w:t>
      </w:r>
      <w:r w:rsidRPr="002D1B6D">
        <w:rPr>
          <w:rFonts w:ascii="Times New Roman" w:hAnsi="Times New Roman"/>
          <w:sz w:val="28"/>
          <w:szCs w:val="28"/>
        </w:rPr>
        <w:t xml:space="preserve"> в вышеописанном формате, </w:t>
      </w:r>
      <w:proofErr w:type="gramStart"/>
      <w:r w:rsidR="002D1B6D" w:rsidRPr="002D1B6D">
        <w:rPr>
          <w:rFonts w:ascii="Times New Roman" w:hAnsi="Times New Roman"/>
          <w:sz w:val="28"/>
          <w:szCs w:val="28"/>
        </w:rPr>
        <w:t>педагог</w:t>
      </w:r>
      <w:proofErr w:type="gramEnd"/>
      <w:r w:rsidRPr="002D1B6D">
        <w:rPr>
          <w:rFonts w:ascii="Times New Roman" w:hAnsi="Times New Roman"/>
          <w:sz w:val="28"/>
          <w:szCs w:val="28"/>
        </w:rPr>
        <w:t xml:space="preserve"> учит на своём примере и выстраивает более дове</w:t>
      </w:r>
      <w:r w:rsidR="002D1B6D">
        <w:rPr>
          <w:rFonts w:ascii="Times New Roman" w:hAnsi="Times New Roman"/>
          <w:sz w:val="28"/>
          <w:szCs w:val="28"/>
        </w:rPr>
        <w:t>рительные отношения с учениками. Д</w:t>
      </w:r>
      <w:r w:rsidRPr="002D1B6D">
        <w:rPr>
          <w:rFonts w:ascii="Times New Roman" w:hAnsi="Times New Roman"/>
          <w:sz w:val="28"/>
          <w:szCs w:val="28"/>
        </w:rPr>
        <w:t>ети видят, что учитель сам – приверженец транслируемых взглядов и убеждений, это формирует доверие и даёт мате</w:t>
      </w:r>
      <w:r w:rsidR="002D1B6D">
        <w:rPr>
          <w:rFonts w:ascii="Times New Roman" w:hAnsi="Times New Roman"/>
          <w:sz w:val="28"/>
          <w:szCs w:val="28"/>
        </w:rPr>
        <w:t>риалу быстрее и лучше усвоиться. Д</w:t>
      </w:r>
      <w:r w:rsidRPr="002D1B6D">
        <w:rPr>
          <w:rFonts w:ascii="Times New Roman" w:hAnsi="Times New Roman"/>
          <w:sz w:val="28"/>
          <w:szCs w:val="28"/>
        </w:rPr>
        <w:t>ети имеют возможность учиться у преподавателя на практике,</w:t>
      </w:r>
      <w:r w:rsidR="002D1B6D">
        <w:rPr>
          <w:rFonts w:ascii="Times New Roman" w:hAnsi="Times New Roman"/>
          <w:sz w:val="28"/>
          <w:szCs w:val="28"/>
        </w:rPr>
        <w:t xml:space="preserve"> </w:t>
      </w:r>
      <w:r w:rsidRPr="002D1B6D">
        <w:rPr>
          <w:rFonts w:ascii="Times New Roman" w:hAnsi="Times New Roman"/>
          <w:sz w:val="28"/>
          <w:szCs w:val="28"/>
        </w:rPr>
        <w:t xml:space="preserve">обучение проходит в интересном </w:t>
      </w:r>
      <w:r w:rsidR="002D1B6D" w:rsidRPr="002D1B6D">
        <w:rPr>
          <w:rFonts w:ascii="Times New Roman" w:hAnsi="Times New Roman"/>
          <w:sz w:val="28"/>
          <w:szCs w:val="28"/>
        </w:rPr>
        <w:t xml:space="preserve">формате </w:t>
      </w:r>
      <w:r w:rsidR="002D1B6D">
        <w:rPr>
          <w:rFonts w:ascii="Times New Roman" w:hAnsi="Times New Roman"/>
          <w:sz w:val="28"/>
          <w:szCs w:val="28"/>
        </w:rPr>
        <w:t xml:space="preserve">– </w:t>
      </w:r>
      <w:r w:rsidRPr="002D1B6D">
        <w:rPr>
          <w:rFonts w:ascii="Times New Roman" w:hAnsi="Times New Roman"/>
          <w:sz w:val="28"/>
          <w:szCs w:val="28"/>
        </w:rPr>
        <w:t xml:space="preserve">на свежем воздухе, в </w:t>
      </w:r>
      <w:r w:rsidR="002D1B6D">
        <w:rPr>
          <w:rFonts w:ascii="Times New Roman" w:hAnsi="Times New Roman"/>
          <w:sz w:val="28"/>
          <w:szCs w:val="28"/>
        </w:rPr>
        <w:t>формате</w:t>
      </w:r>
      <w:r w:rsidRPr="002D1B6D">
        <w:rPr>
          <w:rFonts w:ascii="Times New Roman" w:hAnsi="Times New Roman"/>
          <w:sz w:val="28"/>
          <w:szCs w:val="28"/>
        </w:rPr>
        <w:t xml:space="preserve"> коллективной работы, виды деятельности разные и сменяют друг друга,</w:t>
      </w:r>
      <w:r w:rsidR="002D1B6D">
        <w:rPr>
          <w:rFonts w:ascii="Times New Roman" w:hAnsi="Times New Roman"/>
          <w:sz w:val="28"/>
          <w:szCs w:val="28"/>
        </w:rPr>
        <w:t xml:space="preserve"> </w:t>
      </w:r>
      <w:r w:rsidRPr="002D1B6D">
        <w:rPr>
          <w:rFonts w:ascii="Times New Roman" w:hAnsi="Times New Roman"/>
          <w:sz w:val="28"/>
          <w:szCs w:val="28"/>
        </w:rPr>
        <w:t>дети делают не по указанию, а ВМЕСТЕ</w:t>
      </w:r>
      <w:r w:rsidR="0078110B" w:rsidRPr="002D1B6D">
        <w:rPr>
          <w:rFonts w:ascii="Times New Roman" w:hAnsi="Times New Roman"/>
          <w:sz w:val="28"/>
          <w:szCs w:val="28"/>
        </w:rPr>
        <w:t xml:space="preserve"> с педагогом).</w:t>
      </w:r>
    </w:p>
    <w:p w:rsidR="00774660" w:rsidRPr="001B34C3" w:rsidRDefault="00774660" w:rsidP="00774660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1B34C3">
        <w:rPr>
          <w:rFonts w:ascii="Times New Roman" w:hAnsi="Times New Roman"/>
          <w:b/>
          <w:sz w:val="28"/>
          <w:szCs w:val="28"/>
        </w:rPr>
        <w:t>Итоги</w:t>
      </w:r>
    </w:p>
    <w:p w:rsidR="0038618A" w:rsidRPr="0038618A" w:rsidRDefault="0038618A" w:rsidP="0038618A">
      <w:pPr>
        <w:spacing w:after="0"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8618A">
        <w:rPr>
          <w:rFonts w:ascii="Times New Roman" w:hAnsi="Times New Roman"/>
          <w:sz w:val="28"/>
          <w:szCs w:val="28"/>
        </w:rPr>
        <w:t>С сентября по декабрь 2020 учащимися младшей школы под руководством старшеклассников-добровольцев проведен сбор семян деревьев (каштаны, желуди, сережки березы, семена яблок и туй).</w:t>
      </w:r>
    </w:p>
    <w:p w:rsidR="0038618A" w:rsidRPr="0038618A" w:rsidRDefault="0038618A" w:rsidP="0038618A">
      <w:pPr>
        <w:spacing w:after="0"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8618A">
        <w:rPr>
          <w:rFonts w:ascii="Times New Roman" w:hAnsi="Times New Roman"/>
          <w:sz w:val="28"/>
          <w:szCs w:val="28"/>
        </w:rPr>
        <w:t>В декабре 2020 года добровольцы-старшеклассники провели в 2-4 классах МБОУ СОШ № 28 имени С.А.Тунникова экологические беседы, на которых учащиеся высадили в стаканчики семена берез и туй, чтобы самостоятельно вырастить посадочный материал.</w:t>
      </w:r>
    </w:p>
    <w:p w:rsidR="0038618A" w:rsidRPr="0038618A" w:rsidRDefault="0038618A" w:rsidP="0038618A">
      <w:pPr>
        <w:spacing w:after="0"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8618A">
        <w:rPr>
          <w:rFonts w:ascii="Times New Roman" w:hAnsi="Times New Roman"/>
          <w:sz w:val="28"/>
          <w:szCs w:val="28"/>
        </w:rPr>
        <w:t>В феврале 2021 года эко-добровольцы МБОУ СОШ № 28 имени С.А.Тунникова провели эко-патриотические беседы «Во имя Любви, Вечности и Жизни» с учащимися 1-х классов МБОУ СОШ № 28 имени С.А.Тунникова. Дети посадили проросшие желуди дуба и семена яблок для будущего «Питомника Победы».</w:t>
      </w:r>
    </w:p>
    <w:p w:rsidR="0038618A" w:rsidRPr="0038618A" w:rsidRDefault="0038618A" w:rsidP="00E625B9">
      <w:pPr>
        <w:spacing w:after="0"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8618A">
        <w:rPr>
          <w:rFonts w:ascii="Times New Roman" w:hAnsi="Times New Roman"/>
          <w:sz w:val="28"/>
          <w:szCs w:val="28"/>
        </w:rPr>
        <w:t>Закладка «Питомника Победы» на территории МБОУ СОШ № 28 имени С.А.Тунникова планируется на 9 октября 2021 года – день 78-й годовщины освобождения Кубани от немецко-фашистских захватчиков.</w:t>
      </w:r>
    </w:p>
    <w:p w:rsidR="0038618A" w:rsidRPr="0038618A" w:rsidRDefault="0038618A" w:rsidP="00E625B9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38618A">
        <w:rPr>
          <w:rFonts w:ascii="Times New Roman" w:hAnsi="Times New Roman"/>
          <w:sz w:val="28"/>
          <w:szCs w:val="28"/>
        </w:rPr>
        <w:t xml:space="preserve">Первые 400 саженцев «Питомника Победы» планируется получить в октябре 2023 года. Ими и другими саженцами, на отведенной администрацией Мостовского района территории, школьники высадят </w:t>
      </w:r>
      <w:r w:rsidRPr="0038618A">
        <w:rPr>
          <w:rFonts w:ascii="Times New Roman" w:hAnsi="Times New Roman"/>
          <w:sz w:val="28"/>
          <w:szCs w:val="28"/>
        </w:rPr>
        <w:lastRenderedPageBreak/>
        <w:t>лесосад в форме слов «80 лет Победы» в октябре 2023 года – 80-ю годовщину Кубанского Дня Победы.</w:t>
      </w:r>
    </w:p>
    <w:p w:rsidR="0038618A" w:rsidRDefault="0038618A" w:rsidP="00E625B9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38618A">
        <w:rPr>
          <w:rFonts w:ascii="Times New Roman" w:hAnsi="Times New Roman"/>
          <w:sz w:val="28"/>
          <w:szCs w:val="28"/>
        </w:rPr>
        <w:t>Мероприятия проекта «Во имя Любви, Вечности и Жизни» добровольцы планируют реализовывать с учащимися 1-4 классов МБОУ СОШ № 28 имени С.А.Тунникова ежегодно.</w:t>
      </w:r>
    </w:p>
    <w:p w:rsidR="00774660" w:rsidRDefault="00774660" w:rsidP="001B34C3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сентября 2020 по февраль 2021старшеклассниками-добровольцами:</w:t>
      </w:r>
    </w:p>
    <w:p w:rsidR="00774660" w:rsidRDefault="00774660" w:rsidP="001B34C3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заложено на стратификацию семян деревьев: 500 шт.</w:t>
      </w:r>
    </w:p>
    <w:p w:rsidR="00774660" w:rsidRDefault="00774660" w:rsidP="001B34C3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проведено эко-уроков  в 1-4 кл. МБОУ СОШ № 28 имени С.А.Тунникова: 9</w:t>
      </w:r>
    </w:p>
    <w:p w:rsidR="00774660" w:rsidRDefault="00774660" w:rsidP="001B34C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Учащимися младшей школы посеяно семян деревьев в стаканы:</w:t>
      </w:r>
    </w:p>
    <w:p w:rsidR="00774660" w:rsidRDefault="00774660" w:rsidP="001B34C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Береза- 90 шт.</w:t>
      </w:r>
    </w:p>
    <w:p w:rsidR="00774660" w:rsidRDefault="00774660" w:rsidP="001B34C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Туя -90 шт.</w:t>
      </w:r>
    </w:p>
    <w:p w:rsidR="00774660" w:rsidRDefault="00774660" w:rsidP="001B34C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Дуб -120 шт.</w:t>
      </w:r>
    </w:p>
    <w:p w:rsidR="00774660" w:rsidRDefault="00774660" w:rsidP="001B34C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Яблоня 120 шт.</w:t>
      </w:r>
    </w:p>
    <w:p w:rsidR="00774660" w:rsidRDefault="00774660" w:rsidP="001B34C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февраля по май добровольцы планируют провести эко-уроков в МБОУ СОШ №28 имени С.А.Тунникова: 12</w:t>
      </w:r>
    </w:p>
    <w:p w:rsidR="00774660" w:rsidRDefault="00774660" w:rsidP="001B34C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Школьниками на эко-уроках будет посеяно в стаканы:</w:t>
      </w:r>
    </w:p>
    <w:p w:rsidR="00774660" w:rsidRDefault="00774660" w:rsidP="001B34C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Яблоня -300 шт.</w:t>
      </w:r>
    </w:p>
    <w:p w:rsidR="00774660" w:rsidRDefault="00774660" w:rsidP="001B34C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Каштан конский -100 шт.</w:t>
      </w:r>
    </w:p>
    <w:p w:rsidR="00774660" w:rsidRDefault="00774660" w:rsidP="001B34C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Кедр корейский – 100 шт.</w:t>
      </w:r>
    </w:p>
    <w:p w:rsidR="00774660" w:rsidRDefault="00774660" w:rsidP="001B34C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Качественные результаты:</w:t>
      </w:r>
    </w:p>
    <w:p w:rsidR="00774660" w:rsidRDefault="00774660" w:rsidP="001B34C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6F088B">
        <w:rPr>
          <w:rFonts w:ascii="Times New Roman" w:hAnsi="Times New Roman"/>
          <w:sz w:val="28"/>
          <w:szCs w:val="28"/>
        </w:rPr>
        <w:t>ноябре</w:t>
      </w:r>
      <w:r>
        <w:rPr>
          <w:rFonts w:ascii="Times New Roman" w:hAnsi="Times New Roman"/>
          <w:sz w:val="28"/>
          <w:szCs w:val="28"/>
        </w:rPr>
        <w:t xml:space="preserve"> 2021 на территории МБОУ СОШ № 28 имени С.А.Тунникова создан «Питомник Победы» - база для непрерывного экологического</w:t>
      </w:r>
      <w:r w:rsidR="006F088B">
        <w:rPr>
          <w:rFonts w:ascii="Times New Roman" w:hAnsi="Times New Roman"/>
          <w:sz w:val="28"/>
          <w:szCs w:val="28"/>
        </w:rPr>
        <w:t xml:space="preserve"> воспитания школьников, в котором высажено около 300 сеянцев разных пород деревьев</w:t>
      </w:r>
    </w:p>
    <w:p w:rsidR="00774660" w:rsidRDefault="00774660" w:rsidP="001B34C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Рядом с памятниками участникам Великой Отечественной Войны и в других местах Мостовского района, отведенные администрацией под «Победные» посадки, появятся новые общественные объекты озеленения посадочным материалом, выращенным в школьном питомнике. </w:t>
      </w:r>
    </w:p>
    <w:p w:rsidR="00774660" w:rsidRDefault="00774660" w:rsidP="001B34C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Повысится экологическая осознанность и интерес участников целевых групп к озеленению и защите окружающей среды. </w:t>
      </w:r>
    </w:p>
    <w:p w:rsidR="00774660" w:rsidRDefault="00774660" w:rsidP="001B34C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Увеличится количество эко активистов в Мостовском городском поселении. </w:t>
      </w:r>
    </w:p>
    <w:p w:rsidR="00451159" w:rsidRPr="00774660" w:rsidRDefault="00774660" w:rsidP="006F088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</w:t>
      </w:r>
      <w:r w:rsidRPr="00774660">
        <w:rPr>
          <w:rFonts w:ascii="Times New Roman" w:hAnsi="Times New Roman"/>
          <w:sz w:val="28"/>
          <w:szCs w:val="28"/>
        </w:rPr>
        <w:t>«Во имя Любви, Вечности и Жизни»</w:t>
      </w:r>
      <w:r>
        <w:rPr>
          <w:rFonts w:ascii="Times New Roman" w:hAnsi="Times New Roman"/>
          <w:sz w:val="28"/>
          <w:szCs w:val="28"/>
        </w:rPr>
        <w:t xml:space="preserve"> позволит:</w:t>
      </w:r>
    </w:p>
    <w:p w:rsidR="0078110B" w:rsidRPr="00A622A3" w:rsidRDefault="0078110B" w:rsidP="001B34C3">
      <w:pPr>
        <w:pStyle w:val="a3"/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A622A3">
        <w:rPr>
          <w:rFonts w:ascii="Times New Roman" w:hAnsi="Times New Roman"/>
          <w:sz w:val="28"/>
          <w:szCs w:val="28"/>
        </w:rPr>
        <w:t>- улучшить экологическую ситуацию в Мостовском и на Кубани</w:t>
      </w:r>
      <w:r w:rsidR="006F088B">
        <w:rPr>
          <w:rFonts w:ascii="Times New Roman" w:hAnsi="Times New Roman"/>
          <w:sz w:val="28"/>
          <w:szCs w:val="28"/>
        </w:rPr>
        <w:t>,</w:t>
      </w:r>
    </w:p>
    <w:p w:rsidR="0078110B" w:rsidRPr="00A622A3" w:rsidRDefault="0078110B" w:rsidP="001B34C3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A622A3">
        <w:rPr>
          <w:rFonts w:ascii="Times New Roman" w:hAnsi="Times New Roman"/>
          <w:sz w:val="28"/>
          <w:szCs w:val="28"/>
        </w:rPr>
        <w:t>- задать тенденцию к формированию навыка заботы об окружающей среде среди школьников Кубани  и существенно повысить уровень патриотизма среди учащихся</w:t>
      </w:r>
      <w:r w:rsidR="006F088B">
        <w:rPr>
          <w:rFonts w:ascii="Times New Roman" w:hAnsi="Times New Roman"/>
          <w:sz w:val="28"/>
          <w:szCs w:val="28"/>
        </w:rPr>
        <w:t>,</w:t>
      </w:r>
    </w:p>
    <w:p w:rsidR="0078110B" w:rsidRDefault="0078110B" w:rsidP="001B34C3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A622A3">
        <w:rPr>
          <w:rFonts w:ascii="Times New Roman" w:hAnsi="Times New Roman"/>
          <w:sz w:val="28"/>
          <w:szCs w:val="28"/>
        </w:rPr>
        <w:t xml:space="preserve">- </w:t>
      </w:r>
      <w:r w:rsidR="006F088B">
        <w:rPr>
          <w:rFonts w:ascii="Times New Roman" w:hAnsi="Times New Roman"/>
          <w:sz w:val="28"/>
          <w:szCs w:val="28"/>
        </w:rPr>
        <w:t>повысить</w:t>
      </w:r>
      <w:r w:rsidR="00A73CF0">
        <w:rPr>
          <w:rFonts w:ascii="Times New Roman" w:hAnsi="Times New Roman"/>
          <w:sz w:val="28"/>
          <w:szCs w:val="28"/>
        </w:rPr>
        <w:t xml:space="preserve"> уровень экологического и духовно-</w:t>
      </w:r>
      <w:r w:rsidRPr="00A622A3">
        <w:rPr>
          <w:rFonts w:ascii="Times New Roman" w:hAnsi="Times New Roman"/>
          <w:sz w:val="28"/>
          <w:szCs w:val="28"/>
        </w:rPr>
        <w:t xml:space="preserve"> нравственно</w:t>
      </w:r>
      <w:r w:rsidR="00A73CF0">
        <w:rPr>
          <w:rFonts w:ascii="Times New Roman" w:hAnsi="Times New Roman"/>
          <w:sz w:val="28"/>
          <w:szCs w:val="28"/>
        </w:rPr>
        <w:t>го воспитания школьников.</w:t>
      </w:r>
    </w:p>
    <w:p w:rsidR="00A73CF0" w:rsidRPr="00A73CF0" w:rsidRDefault="00A73CF0" w:rsidP="00A73CF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b/>
          <w:sz w:val="28"/>
          <w:szCs w:val="28"/>
        </w:rPr>
        <w:t>4.</w:t>
      </w:r>
      <w:r w:rsidRPr="00A73CF0">
        <w:rPr>
          <w:rFonts w:ascii="Times New Roman" w:hAnsi="Times New Roman"/>
          <w:b/>
          <w:sz w:val="28"/>
          <w:szCs w:val="28"/>
        </w:rPr>
        <w:t>Привлеченные партнеры проекта</w:t>
      </w:r>
      <w:r w:rsidRPr="00A73CF0">
        <w:rPr>
          <w:rFonts w:ascii="Times New Roman" w:hAnsi="Times New Roman"/>
          <w:sz w:val="28"/>
          <w:szCs w:val="28"/>
        </w:rPr>
        <w:t xml:space="preserve"> (органы власти, СМИ, коммерческие, образовательные, научные, общественные организации)</w:t>
      </w:r>
    </w:p>
    <w:p w:rsidR="00A73CF0" w:rsidRPr="00A73CF0" w:rsidRDefault="00A73CF0" w:rsidP="00A73CF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Реализации проекта «Во имя Любви, Вечности и Жизни» на территории Мостовского района содействуют:</w:t>
      </w:r>
    </w:p>
    <w:p w:rsidR="00A73CF0" w:rsidRPr="00A73CF0" w:rsidRDefault="00A73CF0" w:rsidP="00A73CF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ГКУКК "Комитет по Лесу" Мостовское лесничество-филиал;</w:t>
      </w:r>
    </w:p>
    <w:p w:rsidR="00A73CF0" w:rsidRPr="00A73CF0" w:rsidRDefault="00A73CF0" w:rsidP="00A73CF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ОД «Подари Земле Сад»;</w:t>
      </w:r>
    </w:p>
    <w:p w:rsidR="00A73CF0" w:rsidRPr="00A73CF0" w:rsidRDefault="00A73CF0" w:rsidP="00A73CF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АНО «Кедры России»;</w:t>
      </w:r>
    </w:p>
    <w:p w:rsidR="00A73CF0" w:rsidRPr="00A73CF0" w:rsidRDefault="00A73CF0" w:rsidP="00A73CF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Районная газета «Предгорье»;</w:t>
      </w:r>
    </w:p>
    <w:p w:rsidR="00A73CF0" w:rsidRPr="00A73CF0" w:rsidRDefault="00A73CF0" w:rsidP="00A73CF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Администрация Мостовского городского поселения;</w:t>
      </w:r>
    </w:p>
    <w:p w:rsidR="00A73CF0" w:rsidRPr="00A73CF0" w:rsidRDefault="00A73CF0" w:rsidP="00A73CF0">
      <w:pPr>
        <w:pStyle w:val="a3"/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Администрация Мостовского района;</w:t>
      </w:r>
    </w:p>
    <w:p w:rsidR="00A73CF0" w:rsidRPr="00A73CF0" w:rsidRDefault="00A73CF0" w:rsidP="00A73C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b/>
          <w:sz w:val="28"/>
          <w:szCs w:val="28"/>
        </w:rPr>
        <w:t>5</w:t>
      </w:r>
      <w:r w:rsidRPr="00A73CF0">
        <w:rPr>
          <w:rFonts w:ascii="Times New Roman" w:hAnsi="Times New Roman"/>
          <w:b/>
          <w:sz w:val="28"/>
          <w:szCs w:val="28"/>
        </w:rPr>
        <w:t>. Мультипликативность</w:t>
      </w:r>
      <w:r w:rsidRPr="00A73CF0">
        <w:rPr>
          <w:rFonts w:ascii="Times New Roman" w:hAnsi="Times New Roman"/>
          <w:sz w:val="28"/>
          <w:szCs w:val="28"/>
        </w:rPr>
        <w:t xml:space="preserve"> (тиражируемость) проекта</w:t>
      </w:r>
    </w:p>
    <w:p w:rsidR="00A73CF0" w:rsidRPr="00A73CF0" w:rsidRDefault="00A73CF0" w:rsidP="00A73CF0">
      <w:pPr>
        <w:pStyle w:val="a3"/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 xml:space="preserve">Проект «Во имя Любви, Вечности и Жизни» может стать основой для непрерывного экологического и патриотического воспитания школьников Краснодарского края, если рекомендовать его всем образовательным учреждениям Кубани к реализации. </w:t>
      </w:r>
    </w:p>
    <w:p w:rsidR="00A73CF0" w:rsidRPr="00A73CF0" w:rsidRDefault="00A73CF0" w:rsidP="00A73CF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Создание питомника Победы в каждой школе – очень актуально на фоне Поручения Президента Пр-1069, п.4 б): «обеспечить ежегодное проведение международной акции «Сад памяти» с привлечением добровольческих (волонтерских) организаций и широкой общественности».</w:t>
      </w:r>
    </w:p>
    <w:p w:rsidR="00A73CF0" w:rsidRPr="00A73CF0" w:rsidRDefault="00A73CF0" w:rsidP="00A73CF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A73CF0" w:rsidRPr="00A73CF0" w:rsidRDefault="00A73CF0" w:rsidP="00A73CF0">
      <w:pPr>
        <w:pStyle w:val="a3"/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  <w:r w:rsidRPr="00A73CF0">
        <w:rPr>
          <w:rFonts w:ascii="Times New Roman" w:hAnsi="Times New Roman"/>
          <w:b/>
          <w:sz w:val="28"/>
          <w:szCs w:val="28"/>
        </w:rPr>
        <w:t>6</w:t>
      </w:r>
      <w:r w:rsidRPr="00A73CF0">
        <w:rPr>
          <w:rFonts w:ascii="Times New Roman" w:hAnsi="Times New Roman"/>
          <w:b/>
          <w:sz w:val="28"/>
          <w:szCs w:val="28"/>
        </w:rPr>
        <w:t xml:space="preserve">. Приложения </w:t>
      </w:r>
    </w:p>
    <w:p w:rsidR="00A73CF0" w:rsidRPr="00A73CF0" w:rsidRDefault="00A73CF0" w:rsidP="00A73CF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lastRenderedPageBreak/>
        <w:t>Активные ссылки на социальные сети о реализации проекта</w:t>
      </w:r>
    </w:p>
    <w:p w:rsidR="00A73CF0" w:rsidRPr="00A73CF0" w:rsidRDefault="00A73CF0" w:rsidP="00A73CF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Pr="0062121A">
          <w:rPr>
            <w:rStyle w:val="a6"/>
            <w:rFonts w:ascii="Times New Roman" w:hAnsi="Times New Roman"/>
            <w:sz w:val="28"/>
            <w:szCs w:val="28"/>
          </w:rPr>
          <w:t>https://s28.mostobr.ru/item/692964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A73CF0" w:rsidRPr="00A73CF0" w:rsidRDefault="00A73CF0" w:rsidP="00A73CF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hyperlink r:id="rId20" w:history="1">
        <w:r w:rsidRPr="0062121A">
          <w:rPr>
            <w:rStyle w:val="a6"/>
            <w:rFonts w:ascii="Times New Roman" w:hAnsi="Times New Roman"/>
            <w:sz w:val="28"/>
            <w:szCs w:val="28"/>
          </w:rPr>
          <w:t>https://s28.mostobr.ru/item/702317#/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A73CF0" w:rsidRPr="00A73CF0" w:rsidRDefault="00A73CF0" w:rsidP="00A73CF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Pr="0062121A">
          <w:rPr>
            <w:rStyle w:val="a6"/>
            <w:rFonts w:ascii="Times New Roman" w:hAnsi="Times New Roman"/>
            <w:sz w:val="28"/>
            <w:szCs w:val="28"/>
          </w:rPr>
          <w:t>https://vk.com/wall-202683426_49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A73CF0" w:rsidRPr="00A73CF0" w:rsidRDefault="00A73CF0" w:rsidP="00A73CF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hyperlink r:id="rId22" w:history="1">
        <w:r w:rsidRPr="0062121A">
          <w:rPr>
            <w:rStyle w:val="a6"/>
            <w:rFonts w:ascii="Times New Roman" w:hAnsi="Times New Roman"/>
            <w:sz w:val="28"/>
            <w:szCs w:val="28"/>
          </w:rPr>
          <w:t>https://www.instagram.com/p/CLyB5nXgA47/?igshid=1qypsbxqu3qi6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A73CF0" w:rsidRPr="00A73CF0" w:rsidRDefault="00A73CF0" w:rsidP="00A73CF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hyperlink r:id="rId23" w:history="1">
        <w:r w:rsidRPr="0062121A">
          <w:rPr>
            <w:rStyle w:val="a6"/>
            <w:rFonts w:ascii="Times New Roman" w:hAnsi="Times New Roman"/>
            <w:sz w:val="28"/>
            <w:szCs w:val="28"/>
          </w:rPr>
          <w:t>https://s28.mostobr.ru/item/702199#/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A73CF0" w:rsidRPr="00A73CF0" w:rsidRDefault="00A73CF0" w:rsidP="00A73CF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hyperlink r:id="rId24" w:history="1">
        <w:r w:rsidRPr="0062121A">
          <w:rPr>
            <w:rStyle w:val="a6"/>
            <w:rFonts w:ascii="Times New Roman" w:hAnsi="Times New Roman"/>
            <w:sz w:val="28"/>
            <w:szCs w:val="28"/>
          </w:rPr>
          <w:t>https://vk.com/wall-202683426_46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A73CF0" w:rsidRPr="00A73CF0" w:rsidRDefault="00A73CF0" w:rsidP="00A73CF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hyperlink r:id="rId25" w:history="1">
        <w:r w:rsidRPr="0062121A">
          <w:rPr>
            <w:rStyle w:val="a6"/>
            <w:rFonts w:ascii="Times New Roman" w:hAnsi="Times New Roman"/>
            <w:sz w:val="28"/>
            <w:szCs w:val="28"/>
          </w:rPr>
          <w:t>https://www.instagram.com/p/CLw1rzhg0Af/?igshid=qz4uwg95mo07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A73CF0" w:rsidRPr="00A73CF0" w:rsidRDefault="00A73CF0" w:rsidP="00A73CF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 xml:space="preserve">Сценарий (текст) эко-урока </w:t>
      </w:r>
      <w:hyperlink r:id="rId26" w:history="1">
        <w:r w:rsidRPr="00A73CF0">
          <w:rPr>
            <w:rStyle w:val="a6"/>
            <w:rFonts w:ascii="Times New Roman" w:hAnsi="Times New Roman"/>
            <w:sz w:val="28"/>
            <w:szCs w:val="28"/>
          </w:rPr>
          <w:t>https://disk.yandex.ru/i/6FAgRIDcenLhqw</w:t>
        </w:r>
      </w:hyperlink>
      <w:r w:rsidRPr="00A73CF0">
        <w:rPr>
          <w:rFonts w:ascii="Times New Roman" w:hAnsi="Times New Roman"/>
          <w:sz w:val="28"/>
          <w:szCs w:val="28"/>
        </w:rPr>
        <w:t xml:space="preserve"> </w:t>
      </w:r>
    </w:p>
    <w:sectPr w:rsidR="00A73CF0" w:rsidRPr="00A73CF0" w:rsidSect="001B34C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00458"/>
    <w:multiLevelType w:val="hybridMultilevel"/>
    <w:tmpl w:val="B9C8C25E"/>
    <w:lvl w:ilvl="0" w:tplc="725A6BA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A1A"/>
    <w:rsid w:val="0007462B"/>
    <w:rsid w:val="00081BAF"/>
    <w:rsid w:val="0016352F"/>
    <w:rsid w:val="001A59C1"/>
    <w:rsid w:val="001B34C3"/>
    <w:rsid w:val="001F5A1A"/>
    <w:rsid w:val="00220DD0"/>
    <w:rsid w:val="002D1B6D"/>
    <w:rsid w:val="0038618A"/>
    <w:rsid w:val="00451159"/>
    <w:rsid w:val="004E7858"/>
    <w:rsid w:val="00650171"/>
    <w:rsid w:val="006E2E71"/>
    <w:rsid w:val="006F088B"/>
    <w:rsid w:val="006F432A"/>
    <w:rsid w:val="00712F0B"/>
    <w:rsid w:val="00774660"/>
    <w:rsid w:val="0078110B"/>
    <w:rsid w:val="008241D4"/>
    <w:rsid w:val="00874A16"/>
    <w:rsid w:val="00911981"/>
    <w:rsid w:val="009700B8"/>
    <w:rsid w:val="00A54834"/>
    <w:rsid w:val="00A622A3"/>
    <w:rsid w:val="00A73CF0"/>
    <w:rsid w:val="00A931CA"/>
    <w:rsid w:val="00E450C2"/>
    <w:rsid w:val="00E625B9"/>
    <w:rsid w:val="00E81CD6"/>
    <w:rsid w:val="00EE1473"/>
    <w:rsid w:val="00F93F01"/>
    <w:rsid w:val="00FE0C88"/>
    <w:rsid w:val="00FE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A1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A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2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F0B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73C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A1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A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2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F0B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73C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disk.yandex.ru/i/6FAgRIDcenLhqw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wall-202683426_49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instagram.com/p/CLw1rzhg0Af/?igshid=qz4uwg95mo0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s28.mostobr.ru/item/702317#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s://vk.com/wall-202683426_46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s://s28.mostobr.ru/item/702199#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s28.mostobr.ru/item/69296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instagram.com/p/CLyB5nXgA47/?igshid=1qypsbxqu3qi6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E7BF5-EC19-4C3F-8676-263719994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1839</Words>
  <Characters>10488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2021-11-07T22:58:00Z</dcterms:created>
  <dcterms:modified xsi:type="dcterms:W3CDTF">2021-11-07T23:29:00Z</dcterms:modified>
</cp:coreProperties>
</file>